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8E" w:rsidRDefault="00DD448E" w:rsidP="00527B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АДМИНИСТРАЦИЯ  СОНКОВСКОГО  РАЙОНА  </w:t>
      </w:r>
    </w:p>
    <w:p w:rsidR="00DD448E" w:rsidRDefault="00DD448E" w:rsidP="00527B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ТВЕРСКОЙ  ОБЛАСТИ</w:t>
      </w:r>
    </w:p>
    <w:p w:rsidR="00527B8E" w:rsidRPr="001D27DF" w:rsidRDefault="00527B8E" w:rsidP="00527B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DD448E" w:rsidRPr="001D27DF" w:rsidRDefault="00DD448E" w:rsidP="00527B8E">
      <w:pPr>
        <w:pStyle w:val="1"/>
        <w:spacing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</w:t>
      </w:r>
    </w:p>
    <w:p w:rsidR="00DD448E" w:rsidRPr="001D27DF" w:rsidRDefault="00DD448E" w:rsidP="00DD448E">
      <w:pPr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DD448E" w:rsidRPr="00991E95" w:rsidRDefault="00CF25C5" w:rsidP="00DD448E">
      <w:pPr>
        <w:rPr>
          <w:rFonts w:ascii="Arial" w:hAnsi="Arial" w:cs="Arial"/>
          <w:sz w:val="24"/>
          <w:szCs w:val="24"/>
        </w:rPr>
      </w:pPr>
      <w:r w:rsidRPr="00991E95">
        <w:rPr>
          <w:rFonts w:ascii="Arial" w:hAnsi="Arial" w:cs="Arial"/>
          <w:sz w:val="24"/>
          <w:szCs w:val="24"/>
        </w:rPr>
        <w:t>0</w:t>
      </w:r>
      <w:r w:rsidR="00B242D3" w:rsidRPr="00991E95">
        <w:rPr>
          <w:rFonts w:ascii="Arial" w:hAnsi="Arial" w:cs="Arial"/>
          <w:sz w:val="24"/>
          <w:szCs w:val="24"/>
        </w:rPr>
        <w:t>8</w:t>
      </w:r>
      <w:r w:rsidR="00DD448E" w:rsidRPr="00991E95">
        <w:rPr>
          <w:rFonts w:ascii="Arial" w:hAnsi="Arial" w:cs="Arial"/>
          <w:sz w:val="24"/>
          <w:szCs w:val="24"/>
        </w:rPr>
        <w:t xml:space="preserve"> .0</w:t>
      </w:r>
      <w:r w:rsidRPr="00991E95">
        <w:rPr>
          <w:rFonts w:ascii="Arial" w:hAnsi="Arial" w:cs="Arial"/>
          <w:sz w:val="24"/>
          <w:szCs w:val="24"/>
        </w:rPr>
        <w:t>4</w:t>
      </w:r>
      <w:r w:rsidR="00DD448E" w:rsidRPr="00991E95">
        <w:rPr>
          <w:rFonts w:ascii="Arial" w:hAnsi="Arial" w:cs="Arial"/>
          <w:sz w:val="24"/>
          <w:szCs w:val="24"/>
        </w:rPr>
        <w:t xml:space="preserve"> .201</w:t>
      </w:r>
      <w:r w:rsidRPr="00991E95">
        <w:rPr>
          <w:rFonts w:ascii="Arial" w:hAnsi="Arial" w:cs="Arial"/>
          <w:sz w:val="24"/>
          <w:szCs w:val="24"/>
        </w:rPr>
        <w:t>9</w:t>
      </w:r>
      <w:r w:rsidR="00DD448E" w:rsidRPr="00991E95">
        <w:rPr>
          <w:rFonts w:ascii="Arial" w:hAnsi="Arial" w:cs="Arial"/>
          <w:sz w:val="24"/>
          <w:szCs w:val="24"/>
        </w:rPr>
        <w:t xml:space="preserve">                 </w:t>
      </w:r>
      <w:r w:rsidR="00527B8E">
        <w:rPr>
          <w:rFonts w:ascii="Arial" w:hAnsi="Arial" w:cs="Arial"/>
          <w:sz w:val="24"/>
          <w:szCs w:val="24"/>
        </w:rPr>
        <w:t xml:space="preserve">                           </w:t>
      </w:r>
      <w:r w:rsidR="00DD448E" w:rsidRPr="00991E95">
        <w:rPr>
          <w:rFonts w:ascii="Arial" w:hAnsi="Arial" w:cs="Arial"/>
          <w:sz w:val="24"/>
          <w:szCs w:val="24"/>
        </w:rPr>
        <w:t xml:space="preserve">п. Сонково                                       </w:t>
      </w:r>
      <w:r w:rsidR="00527B8E">
        <w:rPr>
          <w:rFonts w:ascii="Arial" w:hAnsi="Arial" w:cs="Arial"/>
          <w:sz w:val="24"/>
          <w:szCs w:val="24"/>
        </w:rPr>
        <w:t xml:space="preserve">          </w:t>
      </w:r>
      <w:r w:rsidR="00DD448E" w:rsidRPr="00991E95">
        <w:rPr>
          <w:rFonts w:ascii="Arial" w:hAnsi="Arial" w:cs="Arial"/>
          <w:sz w:val="24"/>
          <w:szCs w:val="24"/>
        </w:rPr>
        <w:t xml:space="preserve"> №  </w:t>
      </w:r>
      <w:r w:rsidR="00991E95" w:rsidRPr="00991E95">
        <w:rPr>
          <w:rFonts w:ascii="Arial" w:hAnsi="Arial" w:cs="Arial"/>
          <w:sz w:val="24"/>
          <w:szCs w:val="24"/>
        </w:rPr>
        <w:t>54</w:t>
      </w:r>
      <w:r w:rsidR="00DD448E" w:rsidRPr="00991E95">
        <w:rPr>
          <w:rFonts w:ascii="Arial" w:hAnsi="Arial" w:cs="Arial"/>
          <w:sz w:val="24"/>
          <w:szCs w:val="24"/>
        </w:rPr>
        <w:t xml:space="preserve"> -па</w:t>
      </w:r>
    </w:p>
    <w:p w:rsidR="00DD448E" w:rsidRDefault="00DD448E" w:rsidP="00DD448E">
      <w:pPr>
        <w:pStyle w:val="a3"/>
      </w:pPr>
    </w:p>
    <w:p w:rsidR="00DD448E" w:rsidRPr="008E4068" w:rsidRDefault="00DD448E" w:rsidP="00DD448E">
      <w:pPr>
        <w:pStyle w:val="a3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DD448E" w:rsidRPr="008E4068" w:rsidRDefault="00DD448E" w:rsidP="00DD448E">
      <w:pPr>
        <w:pStyle w:val="a3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>администрации Сонковского района Тверской области</w:t>
      </w:r>
    </w:p>
    <w:p w:rsidR="00DD448E" w:rsidRPr="008E4068" w:rsidRDefault="00DD448E" w:rsidP="00DD448E">
      <w:pPr>
        <w:pStyle w:val="a3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4</w:t>
      </w:r>
      <w:r w:rsidRPr="008E4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8E406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8E4068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156</w:t>
      </w:r>
      <w:r w:rsidRPr="008E4068">
        <w:rPr>
          <w:rFonts w:ascii="Arial" w:hAnsi="Arial" w:cs="Arial"/>
          <w:sz w:val="24"/>
          <w:szCs w:val="24"/>
        </w:rPr>
        <w:t>-па</w:t>
      </w:r>
    </w:p>
    <w:p w:rsidR="00DD448E" w:rsidRPr="002453EF" w:rsidRDefault="00DD448E" w:rsidP="00DD448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453EF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DD448E" w:rsidRPr="002453EF" w:rsidRDefault="00DD448E" w:rsidP="00DD448E">
      <w:pPr>
        <w:pStyle w:val="a3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«Развитие системы управления собственностью</w:t>
      </w:r>
    </w:p>
    <w:p w:rsidR="00DD448E" w:rsidRPr="002453EF" w:rsidRDefault="00DD448E" w:rsidP="00DD448E">
      <w:pPr>
        <w:pStyle w:val="a3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муниципального образования Сонковский район</w:t>
      </w:r>
    </w:p>
    <w:p w:rsidR="00DD448E" w:rsidRPr="002453EF" w:rsidRDefault="00DD448E" w:rsidP="00DD448E">
      <w:pPr>
        <w:pStyle w:val="a3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Тверской области на 2017-2022гг»</w:t>
      </w:r>
    </w:p>
    <w:p w:rsidR="00DD448E" w:rsidRDefault="00DD448E" w:rsidP="00DD448E">
      <w:pPr>
        <w:pStyle w:val="a3"/>
        <w:rPr>
          <w:rFonts w:ascii="Arial" w:hAnsi="Arial" w:cs="Arial"/>
          <w:sz w:val="24"/>
          <w:szCs w:val="24"/>
        </w:rPr>
      </w:pPr>
    </w:p>
    <w:p w:rsidR="00527B8E" w:rsidRPr="001D27DF" w:rsidRDefault="00527B8E" w:rsidP="00DD448E">
      <w:pPr>
        <w:pStyle w:val="a3"/>
        <w:rPr>
          <w:rFonts w:ascii="Arial" w:hAnsi="Arial" w:cs="Arial"/>
          <w:sz w:val="24"/>
          <w:szCs w:val="24"/>
        </w:rPr>
      </w:pPr>
    </w:p>
    <w:p w:rsidR="00DD448E" w:rsidRPr="00C81F37" w:rsidRDefault="00DD448E" w:rsidP="00527B8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В целях устойчивого развития экономики района, эффективного управления собственностью муниципального образования Сонковский район Тверской области, Администрация Сонковского района Тверской области ПОСТАНОВЛЯЕТ:</w:t>
      </w:r>
    </w:p>
    <w:p w:rsidR="00DD448E" w:rsidRPr="00C81F37" w:rsidRDefault="00DD448E" w:rsidP="00527B8E">
      <w:pPr>
        <w:pStyle w:val="a3"/>
        <w:numPr>
          <w:ilvl w:val="0"/>
          <w:numId w:val="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Внести изменение в постановление администрации Сонковского района Тверской области от 14.12.2016 г. № 156-па «Об утверждении   муниципальной программы</w:t>
      </w:r>
    </w:p>
    <w:p w:rsidR="00DD448E" w:rsidRPr="00C81F37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 xml:space="preserve"> «Развитие системы управления собственностью муниципального образования Сонковский район Тверской области на 2017-2022 годы»  </w:t>
      </w:r>
    </w:p>
    <w:p w:rsidR="00707493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- В паспорте муниципальной программы «Развитие системы управления собственностью муниципального образования Сонковский район Тверской области на 2017-2022 годы»</w:t>
      </w:r>
      <w:r w:rsidR="00707493">
        <w:rPr>
          <w:rFonts w:ascii="Arial" w:hAnsi="Arial" w:cs="Arial"/>
          <w:sz w:val="24"/>
          <w:szCs w:val="24"/>
        </w:rPr>
        <w:t xml:space="preserve"> добавить строку:</w:t>
      </w:r>
    </w:p>
    <w:tbl>
      <w:tblPr>
        <w:tblStyle w:val="a5"/>
        <w:tblW w:w="0" w:type="auto"/>
        <w:tblLook w:val="04A0"/>
      </w:tblPr>
      <w:tblGrid>
        <w:gridCol w:w="4980"/>
        <w:gridCol w:w="4980"/>
      </w:tblGrid>
      <w:tr w:rsidR="003527A5" w:rsidTr="003527A5">
        <w:tc>
          <w:tcPr>
            <w:tcW w:w="4980" w:type="dxa"/>
          </w:tcPr>
          <w:p w:rsidR="003527A5" w:rsidRDefault="003527A5" w:rsidP="003527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Администратор </w:t>
            </w:r>
            <w:r w:rsidRPr="008D645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80" w:type="dxa"/>
          </w:tcPr>
          <w:p w:rsidR="003527A5" w:rsidRDefault="003527A5" w:rsidP="00DD448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</w:tbl>
    <w:p w:rsidR="00707493" w:rsidRDefault="00707493" w:rsidP="00DD44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448E" w:rsidRPr="00C81F37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раздел «Объёмы и источники финансирования Программы изложить в новой редакции:</w:t>
      </w:r>
    </w:p>
    <w:p w:rsidR="00DD448E" w:rsidRPr="00C81F37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Всего на реализацию программы -2</w:t>
      </w:r>
      <w:r w:rsidR="00D11D76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8</w:t>
      </w:r>
      <w:r w:rsidRPr="00C81F37">
        <w:rPr>
          <w:rFonts w:ascii="Arial" w:hAnsi="Arial" w:cs="Arial"/>
          <w:sz w:val="24"/>
          <w:szCs w:val="24"/>
        </w:rPr>
        <w:t>,</w:t>
      </w:r>
      <w:r w:rsidR="00D11D76">
        <w:rPr>
          <w:rFonts w:ascii="Arial" w:hAnsi="Arial" w:cs="Arial"/>
          <w:sz w:val="24"/>
          <w:szCs w:val="24"/>
        </w:rPr>
        <w:t>2</w:t>
      </w:r>
      <w:r w:rsidRPr="00C81F37">
        <w:rPr>
          <w:rFonts w:ascii="Arial" w:hAnsi="Arial" w:cs="Arial"/>
          <w:sz w:val="24"/>
          <w:szCs w:val="24"/>
        </w:rPr>
        <w:t xml:space="preserve"> тыс. руб., в т. ч. </w:t>
      </w:r>
    </w:p>
    <w:p w:rsidR="00DD448E" w:rsidRPr="00C81F37" w:rsidRDefault="00DD448E" w:rsidP="00DD448E">
      <w:pPr>
        <w:pStyle w:val="a3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2017 год –</w:t>
      </w:r>
      <w:bookmarkStart w:id="0" w:name="_GoBack"/>
      <w:bookmarkEnd w:id="0"/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 xml:space="preserve">Подпрограмма 1 – </w:t>
      </w:r>
      <w:r>
        <w:rPr>
          <w:rFonts w:ascii="Arial" w:hAnsi="Arial" w:cs="Arial"/>
          <w:sz w:val="24"/>
          <w:szCs w:val="24"/>
        </w:rPr>
        <w:t>198</w:t>
      </w:r>
      <w:r w:rsidRPr="00FE4A22">
        <w:rPr>
          <w:rFonts w:ascii="Arial" w:hAnsi="Arial" w:cs="Arial"/>
          <w:sz w:val="24"/>
          <w:szCs w:val="24"/>
        </w:rPr>
        <w:t xml:space="preserve"> тыс. руб.</w:t>
      </w:r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>Обеспечивающая подпрограмма –</w:t>
      </w:r>
      <w:r>
        <w:rPr>
          <w:rFonts w:ascii="Arial" w:hAnsi="Arial" w:cs="Arial"/>
          <w:sz w:val="24"/>
          <w:szCs w:val="24"/>
        </w:rPr>
        <w:t>166,7</w:t>
      </w:r>
      <w:r w:rsidRPr="00FE4A22">
        <w:rPr>
          <w:rFonts w:ascii="Arial" w:hAnsi="Arial" w:cs="Arial"/>
          <w:sz w:val="24"/>
          <w:szCs w:val="24"/>
        </w:rPr>
        <w:t xml:space="preserve"> тыс. руб.</w:t>
      </w:r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FE4A22">
        <w:rPr>
          <w:rFonts w:ascii="Arial" w:hAnsi="Arial" w:cs="Arial"/>
          <w:sz w:val="24"/>
          <w:szCs w:val="24"/>
        </w:rPr>
        <w:t xml:space="preserve"> год – </w:t>
      </w:r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 xml:space="preserve">Подпрограмма 1 – </w:t>
      </w:r>
      <w:r>
        <w:rPr>
          <w:rFonts w:ascii="Arial" w:hAnsi="Arial" w:cs="Arial"/>
          <w:sz w:val="24"/>
          <w:szCs w:val="24"/>
        </w:rPr>
        <w:t>589</w:t>
      </w:r>
      <w:r w:rsidRPr="00FE4A22">
        <w:rPr>
          <w:rFonts w:ascii="Arial" w:hAnsi="Arial" w:cs="Arial"/>
          <w:sz w:val="24"/>
          <w:szCs w:val="24"/>
        </w:rPr>
        <w:t xml:space="preserve"> тыс. руб.</w:t>
      </w:r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>Обеспечивающая подпрограмма –</w:t>
      </w:r>
      <w:r>
        <w:rPr>
          <w:rFonts w:ascii="Arial" w:hAnsi="Arial" w:cs="Arial"/>
          <w:sz w:val="24"/>
          <w:szCs w:val="24"/>
        </w:rPr>
        <w:t>65,5</w:t>
      </w:r>
      <w:r w:rsidRPr="00FE4A22">
        <w:rPr>
          <w:rFonts w:ascii="Arial" w:hAnsi="Arial" w:cs="Arial"/>
          <w:sz w:val="24"/>
          <w:szCs w:val="24"/>
        </w:rPr>
        <w:t xml:space="preserve"> тыс. руб.</w:t>
      </w:r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E4A22">
        <w:rPr>
          <w:rFonts w:ascii="Arial" w:hAnsi="Arial" w:cs="Arial"/>
          <w:sz w:val="24"/>
          <w:szCs w:val="24"/>
        </w:rPr>
        <w:t xml:space="preserve"> год – </w:t>
      </w:r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 xml:space="preserve">Подпрограмма 1 – </w:t>
      </w:r>
      <w:r w:rsidR="007F4178">
        <w:rPr>
          <w:rFonts w:ascii="Arial" w:hAnsi="Arial" w:cs="Arial"/>
          <w:sz w:val="24"/>
          <w:szCs w:val="24"/>
        </w:rPr>
        <w:t>327</w:t>
      </w:r>
      <w:r w:rsidRPr="00FE4A22">
        <w:rPr>
          <w:rFonts w:ascii="Arial" w:hAnsi="Arial" w:cs="Arial"/>
          <w:sz w:val="24"/>
          <w:szCs w:val="24"/>
        </w:rPr>
        <w:t xml:space="preserve"> тыс. руб.</w:t>
      </w:r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 xml:space="preserve">Обеспечивающая подпрограмма – </w:t>
      </w:r>
      <w:r w:rsidR="007F417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FE4A22">
        <w:rPr>
          <w:rFonts w:ascii="Arial" w:hAnsi="Arial" w:cs="Arial"/>
          <w:sz w:val="24"/>
          <w:szCs w:val="24"/>
        </w:rPr>
        <w:t xml:space="preserve"> тыс. руб.</w:t>
      </w:r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FE4A22">
        <w:rPr>
          <w:rFonts w:ascii="Arial" w:hAnsi="Arial" w:cs="Arial"/>
          <w:sz w:val="24"/>
          <w:szCs w:val="24"/>
        </w:rPr>
        <w:t xml:space="preserve"> год – </w:t>
      </w:r>
    </w:p>
    <w:p w:rsidR="00DD448E" w:rsidRPr="00FE4A22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 xml:space="preserve">Подпрограмма 1 – </w:t>
      </w:r>
      <w:r>
        <w:rPr>
          <w:rFonts w:ascii="Arial" w:hAnsi="Arial" w:cs="Arial"/>
          <w:sz w:val="24"/>
          <w:szCs w:val="24"/>
        </w:rPr>
        <w:t>56</w:t>
      </w:r>
      <w:r w:rsidR="007F4178">
        <w:rPr>
          <w:rFonts w:ascii="Arial" w:hAnsi="Arial" w:cs="Arial"/>
          <w:sz w:val="24"/>
          <w:szCs w:val="24"/>
        </w:rPr>
        <w:t>1</w:t>
      </w:r>
      <w:r w:rsidRPr="00FE4A22">
        <w:rPr>
          <w:rFonts w:ascii="Arial" w:hAnsi="Arial" w:cs="Arial"/>
          <w:sz w:val="24"/>
          <w:szCs w:val="24"/>
        </w:rPr>
        <w:t xml:space="preserve"> тыс. руб.</w:t>
      </w:r>
    </w:p>
    <w:p w:rsidR="00DD448E" w:rsidRDefault="00DD448E" w:rsidP="00DD448E">
      <w:pPr>
        <w:pStyle w:val="a3"/>
        <w:jc w:val="both"/>
        <w:rPr>
          <w:rFonts w:ascii="Arial" w:hAnsi="Arial" w:cs="Arial"/>
          <w:sz w:val="24"/>
          <w:szCs w:val="24"/>
        </w:rPr>
      </w:pPr>
      <w:r w:rsidRPr="00FE4A22">
        <w:rPr>
          <w:rFonts w:ascii="Arial" w:hAnsi="Arial" w:cs="Arial"/>
          <w:sz w:val="24"/>
          <w:szCs w:val="24"/>
        </w:rPr>
        <w:t xml:space="preserve">Обеспечивающая подпрограмма – </w:t>
      </w:r>
      <w:r>
        <w:rPr>
          <w:rFonts w:ascii="Arial" w:hAnsi="Arial" w:cs="Arial"/>
          <w:sz w:val="24"/>
          <w:szCs w:val="24"/>
        </w:rPr>
        <w:t>5</w:t>
      </w:r>
      <w:r w:rsidRPr="00FE4A22">
        <w:rPr>
          <w:rFonts w:ascii="Arial" w:hAnsi="Arial" w:cs="Arial"/>
          <w:sz w:val="24"/>
          <w:szCs w:val="24"/>
        </w:rPr>
        <w:t>0 тыс. руб.</w:t>
      </w:r>
    </w:p>
    <w:p w:rsidR="00DD448E" w:rsidRPr="009A6218" w:rsidRDefault="00DD448E" w:rsidP="00DD44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6218">
        <w:rPr>
          <w:rFonts w:ascii="Arial" w:hAnsi="Arial" w:cs="Arial"/>
          <w:sz w:val="24"/>
          <w:szCs w:val="24"/>
        </w:rPr>
        <w:t xml:space="preserve">2021год-   </w:t>
      </w:r>
    </w:p>
    <w:p w:rsidR="00DD448E" w:rsidRDefault="00DD448E" w:rsidP="00DD44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Подпрограмма 1 – 14</w:t>
      </w:r>
      <w:r w:rsidR="007F417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тыс. руб.</w:t>
      </w:r>
    </w:p>
    <w:p w:rsidR="00DD448E" w:rsidRDefault="00DD448E" w:rsidP="00DD44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Обеспечивающая программа – 50 тыс. руб.</w:t>
      </w:r>
    </w:p>
    <w:p w:rsidR="00DD448E" w:rsidRPr="009A6218" w:rsidRDefault="00DD448E" w:rsidP="00DD44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6218">
        <w:rPr>
          <w:rFonts w:ascii="Arial" w:hAnsi="Arial" w:cs="Arial"/>
          <w:sz w:val="24"/>
          <w:szCs w:val="24"/>
        </w:rPr>
        <w:t xml:space="preserve">2022 год- </w:t>
      </w:r>
    </w:p>
    <w:p w:rsidR="00DD448E" w:rsidRDefault="00DD448E" w:rsidP="00DD44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Подпрограмма 1 –1</w:t>
      </w:r>
      <w:r w:rsidR="007F4178">
        <w:rPr>
          <w:rFonts w:ascii="Arial" w:hAnsi="Arial" w:cs="Arial"/>
          <w:sz w:val="24"/>
          <w:szCs w:val="24"/>
        </w:rPr>
        <w:t xml:space="preserve">73 </w:t>
      </w:r>
      <w:r>
        <w:rPr>
          <w:rFonts w:ascii="Arial" w:hAnsi="Arial" w:cs="Arial"/>
          <w:sz w:val="24"/>
          <w:szCs w:val="24"/>
        </w:rPr>
        <w:t>тыс. руб.</w:t>
      </w:r>
    </w:p>
    <w:p w:rsidR="00DD448E" w:rsidRDefault="00DD448E" w:rsidP="00DD44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Обеспечивающая программа – 50 тыс. руб.</w:t>
      </w:r>
    </w:p>
    <w:p w:rsidR="00F20A5C" w:rsidRDefault="00F20A5C"/>
    <w:p w:rsidR="001F1B06" w:rsidRDefault="001F1B06" w:rsidP="001F1B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В подразделе 3 Подпрограммы в </w:t>
      </w:r>
      <w:r w:rsidRPr="00504DD0">
        <w:rPr>
          <w:rFonts w:ascii="Arial" w:hAnsi="Arial" w:cs="Arial"/>
          <w:sz w:val="24"/>
          <w:szCs w:val="24"/>
        </w:rPr>
        <w:t xml:space="preserve">Подпрограмме </w:t>
      </w:r>
      <w:r>
        <w:rPr>
          <w:rFonts w:ascii="Arial" w:hAnsi="Arial" w:cs="Arial"/>
          <w:sz w:val="24"/>
          <w:szCs w:val="24"/>
        </w:rPr>
        <w:t xml:space="preserve">1 </w:t>
      </w:r>
      <w:r w:rsidRPr="001D27DF">
        <w:rPr>
          <w:rFonts w:ascii="Arial" w:hAnsi="Arial" w:cs="Arial"/>
          <w:sz w:val="24"/>
          <w:szCs w:val="24"/>
          <w:shd w:val="clear" w:color="auto" w:fill="FFFFFF"/>
        </w:rPr>
        <w:t xml:space="preserve">«Управление имуществом муниципального образования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Сонковский район </w:t>
      </w:r>
      <w:r w:rsidRPr="001D27DF">
        <w:rPr>
          <w:rFonts w:ascii="Arial" w:hAnsi="Arial" w:cs="Arial"/>
          <w:sz w:val="24"/>
          <w:szCs w:val="24"/>
          <w:shd w:val="clear" w:color="auto" w:fill="FFFFFF"/>
        </w:rPr>
        <w:t>Тверской области,</w:t>
      </w:r>
      <w:r w:rsidRPr="001D27DF">
        <w:rPr>
          <w:rFonts w:ascii="Arial" w:hAnsi="Arial" w:cs="Arial"/>
          <w:sz w:val="24"/>
          <w:szCs w:val="24"/>
        </w:rPr>
        <w:t xml:space="preserve"> земельными участками, находящимися в государственной собственности до разграничения</w:t>
      </w:r>
      <w:r>
        <w:rPr>
          <w:rFonts w:ascii="Arial" w:hAnsi="Arial" w:cs="Arial"/>
          <w:sz w:val="24"/>
          <w:szCs w:val="24"/>
        </w:rPr>
        <w:t xml:space="preserve">» раздел Мероприятия подпрограммы: </w:t>
      </w:r>
      <w:r>
        <w:rPr>
          <w:rFonts w:ascii="Arial" w:hAnsi="Arial" w:cs="Arial"/>
          <w:sz w:val="24"/>
          <w:szCs w:val="24"/>
          <w:shd w:val="clear" w:color="auto" w:fill="FFFFFF"/>
        </w:rPr>
        <w:t>Решение задачи 2 «Создание условий для вовлечения  в хозяйственный оборот земель, в т. ч. находящихся  в государственной собственности до разграничения» дополнить абзацем следующего содержания:</w:t>
      </w:r>
    </w:p>
    <w:p w:rsidR="001F1B06" w:rsidRPr="006209F2" w:rsidRDefault="001F1B06" w:rsidP="001F1B06">
      <w:pPr>
        <w:pStyle w:val="a3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BD4F67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6209F2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bookmarkStart w:id="1" w:name="_Hlk507062724"/>
      <w:r w:rsidRPr="006209F2">
        <w:rPr>
          <w:rFonts w:ascii="Arial" w:hAnsi="Arial" w:cs="Arial"/>
          <w:sz w:val="24"/>
          <w:szCs w:val="24"/>
          <w:shd w:val="clear" w:color="auto" w:fill="FFFFFF"/>
        </w:rPr>
        <w:t>мероприятие «</w:t>
      </w:r>
      <w:r w:rsidR="00D03C2D">
        <w:rPr>
          <w:rFonts w:ascii="Arial" w:hAnsi="Arial" w:cs="Arial"/>
          <w:sz w:val="24"/>
          <w:szCs w:val="24"/>
          <w:shd w:val="clear" w:color="auto" w:fill="FFFFFF"/>
        </w:rPr>
        <w:t xml:space="preserve">Формирование земельного участка для размещения </w:t>
      </w:r>
      <w:r w:rsidR="00860F3F">
        <w:rPr>
          <w:rFonts w:ascii="Arial" w:hAnsi="Arial" w:cs="Arial"/>
          <w:sz w:val="24"/>
          <w:szCs w:val="24"/>
          <w:shd w:val="clear" w:color="auto" w:fill="FFFFFF"/>
        </w:rPr>
        <w:t>вертолётной</w:t>
      </w:r>
      <w:r w:rsidR="00D03C2D">
        <w:rPr>
          <w:rFonts w:ascii="Arial" w:hAnsi="Arial" w:cs="Arial"/>
          <w:sz w:val="24"/>
          <w:szCs w:val="24"/>
          <w:shd w:val="clear" w:color="auto" w:fill="FFFFFF"/>
        </w:rPr>
        <w:t xml:space="preserve"> площадки в рамках исполнения поручения губернатора Тверской области</w:t>
      </w:r>
      <w:r w:rsidR="006A390D">
        <w:rPr>
          <w:rFonts w:ascii="Arial" w:hAnsi="Arial" w:cs="Arial"/>
          <w:sz w:val="24"/>
          <w:szCs w:val="24"/>
          <w:shd w:val="clear" w:color="auto" w:fill="FFFFFF"/>
        </w:rPr>
        <w:t xml:space="preserve"> от 24.10.2018 №239/ПЛ</w:t>
      </w:r>
      <w:r w:rsidRPr="006209F2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bookmarkEnd w:id="1"/>
    </w:p>
    <w:p w:rsidR="001F1B06" w:rsidRDefault="001F1B06" w:rsidP="001F1B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подразделе 3 Подпрограммы в </w:t>
      </w:r>
      <w:r w:rsidRPr="00504DD0">
        <w:rPr>
          <w:rFonts w:ascii="Arial" w:hAnsi="Arial" w:cs="Arial"/>
          <w:sz w:val="24"/>
          <w:szCs w:val="24"/>
        </w:rPr>
        <w:t xml:space="preserve">Подпрограмме </w:t>
      </w:r>
      <w:r>
        <w:rPr>
          <w:rFonts w:ascii="Arial" w:hAnsi="Arial" w:cs="Arial"/>
          <w:sz w:val="24"/>
          <w:szCs w:val="24"/>
        </w:rPr>
        <w:t xml:space="preserve">1 </w:t>
      </w:r>
      <w:r w:rsidRPr="001D27DF">
        <w:rPr>
          <w:rFonts w:ascii="Arial" w:hAnsi="Arial" w:cs="Arial"/>
          <w:sz w:val="24"/>
          <w:szCs w:val="24"/>
          <w:shd w:val="clear" w:color="auto" w:fill="FFFFFF"/>
        </w:rPr>
        <w:t xml:space="preserve">«Управление имуществом муниципального образования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Сонковский район </w:t>
      </w:r>
      <w:r w:rsidRPr="001D27DF">
        <w:rPr>
          <w:rFonts w:ascii="Arial" w:hAnsi="Arial" w:cs="Arial"/>
          <w:sz w:val="24"/>
          <w:szCs w:val="24"/>
          <w:shd w:val="clear" w:color="auto" w:fill="FFFFFF"/>
        </w:rPr>
        <w:t>Тверской области,</w:t>
      </w:r>
      <w:r w:rsidRPr="001D27DF">
        <w:rPr>
          <w:rFonts w:ascii="Arial" w:hAnsi="Arial" w:cs="Arial"/>
          <w:sz w:val="24"/>
          <w:szCs w:val="24"/>
        </w:rPr>
        <w:t xml:space="preserve"> земельными участками, находящимися в государственной собственности до разграничения</w:t>
      </w:r>
      <w:r>
        <w:rPr>
          <w:rFonts w:ascii="Arial" w:hAnsi="Arial" w:cs="Arial"/>
          <w:sz w:val="24"/>
          <w:szCs w:val="24"/>
        </w:rPr>
        <w:t>»</w:t>
      </w:r>
    </w:p>
    <w:p w:rsidR="001F1B06" w:rsidRPr="00886295" w:rsidRDefault="001F1B06" w:rsidP="001F1B06">
      <w:pPr>
        <w:pStyle w:val="a3"/>
        <w:jc w:val="both"/>
        <w:rPr>
          <w:rFonts w:ascii="Arial" w:hAnsi="Arial" w:cs="Arial"/>
          <w:sz w:val="24"/>
          <w:szCs w:val="24"/>
        </w:rPr>
      </w:pPr>
      <w:r w:rsidRPr="00886295">
        <w:rPr>
          <w:rFonts w:ascii="Arial" w:hAnsi="Arial" w:cs="Arial"/>
          <w:sz w:val="24"/>
          <w:szCs w:val="24"/>
        </w:rPr>
        <w:t>Слова:</w:t>
      </w:r>
    </w:p>
    <w:p w:rsidR="001F1B06" w:rsidRPr="00886295" w:rsidRDefault="001F1B06" w:rsidP="001F1B0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86295">
        <w:rPr>
          <w:rFonts w:ascii="Arial" w:hAnsi="Arial" w:cs="Arial"/>
          <w:b/>
          <w:sz w:val="24"/>
          <w:szCs w:val="24"/>
        </w:rPr>
        <w:t>«Объем финансовых ресурсов, необходимых для реализации подпрограммы</w:t>
      </w:r>
    </w:p>
    <w:p w:rsidR="001F1B06" w:rsidRDefault="001F1B06" w:rsidP="001F1B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бюджетных ассигнований, выделенный на реализацию подпрограммы 1, </w:t>
      </w:r>
      <w:r w:rsidRPr="009E32B1">
        <w:rPr>
          <w:rFonts w:ascii="Arial" w:hAnsi="Arial" w:cs="Arial"/>
          <w:sz w:val="24"/>
          <w:szCs w:val="24"/>
        </w:rPr>
        <w:t xml:space="preserve">составляет </w:t>
      </w:r>
      <w:r>
        <w:rPr>
          <w:rFonts w:ascii="Arial" w:hAnsi="Arial" w:cs="Arial"/>
          <w:sz w:val="24"/>
          <w:szCs w:val="24"/>
        </w:rPr>
        <w:t>19</w:t>
      </w:r>
      <w:r w:rsidR="006A390D">
        <w:rPr>
          <w:rFonts w:ascii="Arial" w:hAnsi="Arial" w:cs="Arial"/>
          <w:sz w:val="24"/>
          <w:szCs w:val="24"/>
        </w:rPr>
        <w:t>86</w:t>
      </w:r>
      <w:r w:rsidRPr="009E32B1">
        <w:rPr>
          <w:rFonts w:ascii="Arial" w:hAnsi="Arial" w:cs="Arial"/>
          <w:sz w:val="24"/>
          <w:szCs w:val="24"/>
        </w:rPr>
        <w:t xml:space="preserve"> тыс. рублей</w:t>
      </w:r>
    </w:p>
    <w:p w:rsidR="001F1B06" w:rsidRDefault="001F1B06" w:rsidP="001F1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т.ч. по годам в разрезе задач, объем бюджетных ассигнований приведён в таблице 1</w:t>
      </w:r>
    </w:p>
    <w:p w:rsidR="001F1B06" w:rsidRDefault="001F1B06" w:rsidP="001F1B06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1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025"/>
        <w:gridCol w:w="984"/>
        <w:gridCol w:w="661"/>
        <w:gridCol w:w="661"/>
        <w:gridCol w:w="1071"/>
        <w:gridCol w:w="984"/>
        <w:gridCol w:w="986"/>
        <w:gridCol w:w="1065"/>
      </w:tblGrid>
      <w:tr w:rsidR="001F1B06" w:rsidRPr="00A81DA2" w:rsidTr="00707493">
        <w:tc>
          <w:tcPr>
            <w:tcW w:w="578" w:type="dxa"/>
            <w:vMerge w:val="restart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5317" w:type="dxa"/>
            <w:gridSpan w:val="6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По годам реализации муниципальной программы тыс. руб.</w:t>
            </w:r>
          </w:p>
        </w:tc>
        <w:tc>
          <w:tcPr>
            <w:tcW w:w="1065" w:type="dxa"/>
            <w:vMerge w:val="restart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Всего тыс. руб.</w:t>
            </w:r>
          </w:p>
        </w:tc>
      </w:tr>
      <w:tr w:rsidR="001F1B06" w:rsidRPr="00A81DA2" w:rsidTr="00707493">
        <w:tc>
          <w:tcPr>
            <w:tcW w:w="578" w:type="dxa"/>
            <w:vMerge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E2F3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646" w:type="dxa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646" w:type="dxa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071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984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86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065" w:type="dxa"/>
            <w:vMerge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B06" w:rsidRPr="00A81DA2" w:rsidTr="00707493">
        <w:tc>
          <w:tcPr>
            <w:tcW w:w="578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Задача 1</w:t>
            </w:r>
          </w:p>
        </w:tc>
        <w:tc>
          <w:tcPr>
            <w:tcW w:w="984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646" w:type="dxa"/>
            <w:vAlign w:val="center"/>
          </w:tcPr>
          <w:p w:rsidR="001F1B06" w:rsidRPr="00AE2F3A" w:rsidRDefault="002F6085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46" w:type="dxa"/>
            <w:vAlign w:val="center"/>
          </w:tcPr>
          <w:p w:rsidR="001F1B06" w:rsidRPr="00AE2F3A" w:rsidRDefault="002F6085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1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84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86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65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F608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1F1B06" w:rsidRPr="00A81DA2" w:rsidTr="00707493">
        <w:tc>
          <w:tcPr>
            <w:tcW w:w="578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5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Задача 2</w:t>
            </w:r>
          </w:p>
        </w:tc>
        <w:tc>
          <w:tcPr>
            <w:tcW w:w="984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  <w:tc>
          <w:tcPr>
            <w:tcW w:w="646" w:type="dxa"/>
            <w:vAlign w:val="center"/>
          </w:tcPr>
          <w:p w:rsidR="001F1B06" w:rsidRPr="00AE2F3A" w:rsidRDefault="002F6085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46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F60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1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84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86" w:type="dxa"/>
            <w:vAlign w:val="center"/>
          </w:tcPr>
          <w:p w:rsidR="001F1B06" w:rsidRPr="00AE2F3A" w:rsidRDefault="002F6085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65" w:type="dxa"/>
            <w:vAlign w:val="center"/>
          </w:tcPr>
          <w:p w:rsidR="001F1B06" w:rsidRPr="00AE2F3A" w:rsidRDefault="002F6085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</w:tr>
      <w:tr w:rsidR="001F1B06" w:rsidRPr="00A81DA2" w:rsidTr="00707493">
        <w:tc>
          <w:tcPr>
            <w:tcW w:w="578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Задача 3</w:t>
            </w:r>
          </w:p>
        </w:tc>
        <w:tc>
          <w:tcPr>
            <w:tcW w:w="984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46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608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46" w:type="dxa"/>
            <w:vAlign w:val="center"/>
          </w:tcPr>
          <w:p w:rsidR="001F1B06" w:rsidRPr="00AE2F3A" w:rsidRDefault="002F6085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1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2F60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1F1B06" w:rsidRPr="00AE2F3A" w:rsidRDefault="002F6085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6" w:type="dxa"/>
            <w:vAlign w:val="center"/>
          </w:tcPr>
          <w:p w:rsidR="001F1B06" w:rsidRPr="00AE2F3A" w:rsidRDefault="002F6085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5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F608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1F1B06" w:rsidRPr="00A81DA2" w:rsidTr="00707493">
        <w:tc>
          <w:tcPr>
            <w:tcW w:w="2603" w:type="dxa"/>
            <w:gridSpan w:val="2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Итого тыс. руб.</w:t>
            </w:r>
          </w:p>
        </w:tc>
        <w:tc>
          <w:tcPr>
            <w:tcW w:w="984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46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646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003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1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450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500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:rsidR="001F1B06" w:rsidRPr="00AE2F3A" w:rsidRDefault="001F1B0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003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65" w:type="dxa"/>
            <w:vAlign w:val="center"/>
          </w:tcPr>
          <w:p w:rsidR="001F1B06" w:rsidRPr="00AE2F3A" w:rsidRDefault="00450033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</w:tr>
    </w:tbl>
    <w:p w:rsidR="001F1B06" w:rsidRDefault="001F1B06" w:rsidP="001F1B0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Заменить на слова </w:t>
      </w:r>
    </w:p>
    <w:p w:rsidR="001F1B06" w:rsidRDefault="001F1B06" w:rsidP="001F1B0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C2762">
        <w:rPr>
          <w:rFonts w:ascii="Arial" w:hAnsi="Arial" w:cs="Arial"/>
          <w:b/>
          <w:sz w:val="24"/>
          <w:szCs w:val="24"/>
        </w:rPr>
        <w:t>Объем финансовых ресурсов, необходимых для реализации подпрограммы</w:t>
      </w:r>
    </w:p>
    <w:p w:rsidR="001F1B06" w:rsidRDefault="001F1B06" w:rsidP="001F1B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бюджетных ассигнований, выделенный на реализацию подпрограммы 1, </w:t>
      </w:r>
      <w:r w:rsidRPr="009E32B1">
        <w:rPr>
          <w:rFonts w:ascii="Arial" w:hAnsi="Arial" w:cs="Arial"/>
          <w:sz w:val="24"/>
          <w:szCs w:val="24"/>
        </w:rPr>
        <w:t xml:space="preserve">составляет </w:t>
      </w:r>
      <w:r>
        <w:rPr>
          <w:rFonts w:ascii="Arial" w:hAnsi="Arial" w:cs="Arial"/>
          <w:sz w:val="24"/>
          <w:szCs w:val="24"/>
        </w:rPr>
        <w:t>19</w:t>
      </w:r>
      <w:r w:rsidR="00450033">
        <w:rPr>
          <w:rFonts w:ascii="Arial" w:hAnsi="Arial" w:cs="Arial"/>
          <w:sz w:val="24"/>
          <w:szCs w:val="24"/>
        </w:rPr>
        <w:t>96</w:t>
      </w:r>
      <w:r w:rsidRPr="009E32B1">
        <w:rPr>
          <w:rFonts w:ascii="Arial" w:hAnsi="Arial" w:cs="Arial"/>
          <w:sz w:val="24"/>
          <w:szCs w:val="24"/>
        </w:rPr>
        <w:t xml:space="preserve"> тыс. рублей</w:t>
      </w:r>
    </w:p>
    <w:p w:rsidR="001F1B06" w:rsidRDefault="001F1B06" w:rsidP="001F1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т.ч. по годам в разрезе задач, объем бюджетных ассигнований приведён в таблице 1</w:t>
      </w:r>
    </w:p>
    <w:p w:rsidR="00DE3956" w:rsidRDefault="001F1B06" w:rsidP="001F1B06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025"/>
        <w:gridCol w:w="984"/>
        <w:gridCol w:w="661"/>
        <w:gridCol w:w="661"/>
        <w:gridCol w:w="1071"/>
        <w:gridCol w:w="984"/>
        <w:gridCol w:w="986"/>
        <w:gridCol w:w="1065"/>
      </w:tblGrid>
      <w:tr w:rsidR="00DE3956" w:rsidRPr="00A81DA2" w:rsidTr="00707493">
        <w:tc>
          <w:tcPr>
            <w:tcW w:w="578" w:type="dxa"/>
            <w:vMerge w:val="restart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5317" w:type="dxa"/>
            <w:gridSpan w:val="6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По годам реализации муниципальной программы тыс. руб.</w:t>
            </w:r>
          </w:p>
        </w:tc>
        <w:tc>
          <w:tcPr>
            <w:tcW w:w="1065" w:type="dxa"/>
            <w:vMerge w:val="restart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Всего тыс. руб.</w:t>
            </w:r>
          </w:p>
        </w:tc>
      </w:tr>
      <w:tr w:rsidR="00DE3956" w:rsidRPr="00A81DA2" w:rsidTr="00707493">
        <w:tc>
          <w:tcPr>
            <w:tcW w:w="578" w:type="dxa"/>
            <w:vMerge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E2F3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646" w:type="dxa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646" w:type="dxa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071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8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065" w:type="dxa"/>
            <w:vMerge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56" w:rsidRPr="00A81DA2" w:rsidTr="00707493">
        <w:tc>
          <w:tcPr>
            <w:tcW w:w="578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Задача 1</w:t>
            </w: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64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4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1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8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65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DE3956" w:rsidRPr="00A81DA2" w:rsidTr="00707493">
        <w:tc>
          <w:tcPr>
            <w:tcW w:w="578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5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Задача 2</w:t>
            </w: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  <w:tc>
          <w:tcPr>
            <w:tcW w:w="64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4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71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8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65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419,5</w:t>
            </w:r>
          </w:p>
        </w:tc>
      </w:tr>
      <w:tr w:rsidR="00DE3956" w:rsidRPr="00A81DA2" w:rsidTr="00707493">
        <w:tc>
          <w:tcPr>
            <w:tcW w:w="578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5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Задача 3</w:t>
            </w: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4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64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71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5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</w:t>
            </w:r>
          </w:p>
        </w:tc>
      </w:tr>
      <w:tr w:rsidR="00DE3956" w:rsidRPr="00A81DA2" w:rsidTr="00707493">
        <w:tc>
          <w:tcPr>
            <w:tcW w:w="2603" w:type="dxa"/>
            <w:gridSpan w:val="2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3A">
              <w:rPr>
                <w:rFonts w:ascii="Arial" w:hAnsi="Arial" w:cs="Arial"/>
                <w:sz w:val="20"/>
                <w:szCs w:val="20"/>
              </w:rPr>
              <w:t>Итого тыс. руб.</w:t>
            </w: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4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64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071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984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986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065" w:type="dxa"/>
            <w:vAlign w:val="center"/>
          </w:tcPr>
          <w:p w:rsidR="00DE3956" w:rsidRPr="00AE2F3A" w:rsidRDefault="00DE3956" w:rsidP="0070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</w:tr>
    </w:tbl>
    <w:p w:rsidR="001F1B06" w:rsidRDefault="001F1B06" w:rsidP="00DE3956">
      <w:pPr>
        <w:ind w:left="360"/>
        <w:rPr>
          <w:rFonts w:ascii="Arial" w:hAnsi="Arial" w:cs="Arial"/>
          <w:sz w:val="24"/>
          <w:szCs w:val="24"/>
        </w:rPr>
      </w:pPr>
    </w:p>
    <w:p w:rsidR="001F1B06" w:rsidRDefault="001F1B06" w:rsidP="001F1B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1B06" w:rsidRPr="002B6CE7" w:rsidRDefault="001F1B06" w:rsidP="001F1B0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Изложить приложение «Характеристика муниципальной программы муниципального образования Сонковский район Тверской области «</w:t>
      </w:r>
      <w:r w:rsidRPr="0039041C">
        <w:rPr>
          <w:rFonts w:ascii="Arial" w:hAnsi="Arial" w:cs="Arial"/>
          <w:sz w:val="24"/>
          <w:szCs w:val="24"/>
        </w:rPr>
        <w:t xml:space="preserve">Развитие системы управления собственностью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Сонковский район </w:t>
      </w:r>
      <w:r w:rsidRPr="0039041C">
        <w:rPr>
          <w:rFonts w:ascii="Arial" w:hAnsi="Arial" w:cs="Arial"/>
          <w:sz w:val="24"/>
          <w:szCs w:val="24"/>
        </w:rPr>
        <w:t>Тверской области   на 201</w:t>
      </w:r>
      <w:r>
        <w:rPr>
          <w:rFonts w:ascii="Arial" w:hAnsi="Arial" w:cs="Arial"/>
          <w:sz w:val="24"/>
          <w:szCs w:val="24"/>
        </w:rPr>
        <w:t>7</w:t>
      </w:r>
      <w:r w:rsidRPr="0039041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22</w:t>
      </w:r>
      <w:r w:rsidRPr="0039041C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в новой редакции согласно приложению к настоящему постановлению</w:t>
      </w:r>
    </w:p>
    <w:p w:rsidR="001F1B06" w:rsidRDefault="001F1B06" w:rsidP="001F1B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1B06" w:rsidRPr="00527B8E" w:rsidRDefault="001F1B06" w:rsidP="00527B8E">
      <w:pPr>
        <w:pStyle w:val="a4"/>
        <w:numPr>
          <w:ilvl w:val="0"/>
          <w:numId w:val="1"/>
        </w:numPr>
        <w:ind w:left="851" w:hanging="284"/>
        <w:jc w:val="both"/>
        <w:rPr>
          <w:sz w:val="24"/>
          <w:szCs w:val="24"/>
        </w:rPr>
      </w:pPr>
      <w:r w:rsidRPr="00527B8E">
        <w:rPr>
          <w:sz w:val="24"/>
          <w:szCs w:val="24"/>
        </w:rPr>
        <w:t>Настоящее постановление вступает в силу с момента подписания и подлежит размещению в информационно-телекоммуникационной сети Интернет на сайте администрации Сонковского района Тверской области.</w:t>
      </w:r>
    </w:p>
    <w:p w:rsidR="001F1B06" w:rsidRDefault="001F1B06" w:rsidP="001F1B06">
      <w:pPr>
        <w:jc w:val="both"/>
        <w:rPr>
          <w:rFonts w:ascii="Arial" w:hAnsi="Arial" w:cs="Arial"/>
          <w:sz w:val="24"/>
          <w:szCs w:val="24"/>
        </w:rPr>
      </w:pPr>
    </w:p>
    <w:p w:rsidR="001F1B06" w:rsidRPr="00A85D4E" w:rsidRDefault="001F1B06" w:rsidP="001F1B06">
      <w:pPr>
        <w:pStyle w:val="a3"/>
        <w:rPr>
          <w:rFonts w:ascii="Arial" w:hAnsi="Arial" w:cs="Arial"/>
          <w:sz w:val="24"/>
          <w:szCs w:val="24"/>
        </w:rPr>
      </w:pPr>
      <w:r w:rsidRPr="00A85D4E">
        <w:rPr>
          <w:rFonts w:ascii="Arial" w:hAnsi="Arial" w:cs="Arial"/>
          <w:sz w:val="24"/>
          <w:szCs w:val="24"/>
        </w:rPr>
        <w:t xml:space="preserve">  Глав</w:t>
      </w:r>
      <w:r>
        <w:rPr>
          <w:rFonts w:ascii="Arial" w:hAnsi="Arial" w:cs="Arial"/>
          <w:sz w:val="24"/>
          <w:szCs w:val="24"/>
        </w:rPr>
        <w:t>а</w:t>
      </w:r>
      <w:r w:rsidRPr="00A85D4E">
        <w:rPr>
          <w:rFonts w:ascii="Arial" w:hAnsi="Arial" w:cs="Arial"/>
          <w:sz w:val="24"/>
          <w:szCs w:val="24"/>
        </w:rPr>
        <w:t xml:space="preserve">   Сонковского района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В. М. Березкин</w:t>
      </w:r>
    </w:p>
    <w:p w:rsidR="001F1B06" w:rsidRDefault="001F1B06" w:rsidP="001F1B06">
      <w:pPr>
        <w:jc w:val="both"/>
        <w:rPr>
          <w:rFonts w:ascii="Arial" w:hAnsi="Arial" w:cs="Arial"/>
          <w:sz w:val="24"/>
          <w:szCs w:val="24"/>
        </w:rPr>
      </w:pPr>
    </w:p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Default="001F1B06"/>
    <w:p w:rsidR="001F1B06" w:rsidRPr="00D57937" w:rsidRDefault="001F1B06" w:rsidP="001F1B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57937">
        <w:rPr>
          <w:rFonts w:ascii="Arial" w:hAnsi="Arial" w:cs="Arial"/>
          <w:sz w:val="24"/>
          <w:szCs w:val="24"/>
        </w:rPr>
        <w:t>Приложение к постановлению администрации</w:t>
      </w:r>
    </w:p>
    <w:p w:rsidR="001F1B06" w:rsidRPr="0005584E" w:rsidRDefault="001F1B06" w:rsidP="001F1B06">
      <w:pPr>
        <w:pStyle w:val="a3"/>
        <w:jc w:val="right"/>
        <w:rPr>
          <w:rFonts w:ascii="Arial" w:hAnsi="Arial" w:cs="Arial"/>
          <w:sz w:val="24"/>
          <w:szCs w:val="24"/>
        </w:rPr>
      </w:pPr>
      <w:r w:rsidRPr="00D57937">
        <w:rPr>
          <w:rFonts w:ascii="Arial" w:hAnsi="Arial" w:cs="Arial"/>
          <w:sz w:val="24"/>
          <w:szCs w:val="24"/>
        </w:rPr>
        <w:t xml:space="preserve"> Сонковского района Тверской области </w:t>
      </w:r>
      <w:r w:rsidRPr="0005584E">
        <w:rPr>
          <w:rFonts w:ascii="Arial" w:hAnsi="Arial" w:cs="Arial"/>
          <w:sz w:val="24"/>
          <w:szCs w:val="24"/>
        </w:rPr>
        <w:t xml:space="preserve">№ </w:t>
      </w:r>
      <w:r w:rsidR="00991E95">
        <w:rPr>
          <w:rFonts w:ascii="Arial" w:hAnsi="Arial" w:cs="Arial"/>
          <w:sz w:val="24"/>
          <w:szCs w:val="24"/>
        </w:rPr>
        <w:t>54</w:t>
      </w:r>
      <w:r w:rsidRPr="0005584E">
        <w:rPr>
          <w:rFonts w:ascii="Arial" w:hAnsi="Arial" w:cs="Arial"/>
          <w:sz w:val="24"/>
          <w:szCs w:val="24"/>
        </w:rPr>
        <w:t>-па</w:t>
      </w:r>
    </w:p>
    <w:p w:rsidR="001F1B06" w:rsidRPr="0005584E" w:rsidRDefault="001F1B06" w:rsidP="001F1B06">
      <w:pPr>
        <w:pStyle w:val="a3"/>
        <w:jc w:val="right"/>
        <w:rPr>
          <w:rFonts w:ascii="Arial" w:hAnsi="Arial" w:cs="Arial"/>
          <w:sz w:val="24"/>
          <w:szCs w:val="24"/>
        </w:rPr>
      </w:pPr>
      <w:r w:rsidRPr="0005584E">
        <w:rPr>
          <w:rFonts w:ascii="Arial" w:hAnsi="Arial" w:cs="Arial"/>
          <w:sz w:val="24"/>
          <w:szCs w:val="24"/>
        </w:rPr>
        <w:t xml:space="preserve"> от 0</w:t>
      </w:r>
      <w:r w:rsidR="00B242D3">
        <w:rPr>
          <w:rFonts w:ascii="Arial" w:hAnsi="Arial" w:cs="Arial"/>
          <w:sz w:val="24"/>
          <w:szCs w:val="24"/>
        </w:rPr>
        <w:t>8</w:t>
      </w:r>
      <w:r w:rsidRPr="0005584E">
        <w:rPr>
          <w:rFonts w:ascii="Arial" w:hAnsi="Arial" w:cs="Arial"/>
          <w:sz w:val="24"/>
          <w:szCs w:val="24"/>
        </w:rPr>
        <w:t>.</w:t>
      </w:r>
      <w:r w:rsidR="006E6441">
        <w:rPr>
          <w:rFonts w:ascii="Arial" w:hAnsi="Arial" w:cs="Arial"/>
          <w:sz w:val="24"/>
          <w:szCs w:val="24"/>
        </w:rPr>
        <w:t>04</w:t>
      </w:r>
      <w:r w:rsidRPr="0005584E">
        <w:rPr>
          <w:rFonts w:ascii="Arial" w:hAnsi="Arial" w:cs="Arial"/>
          <w:sz w:val="24"/>
          <w:szCs w:val="24"/>
        </w:rPr>
        <w:t>.201</w:t>
      </w:r>
      <w:r w:rsidR="006E6441">
        <w:rPr>
          <w:rFonts w:ascii="Arial" w:hAnsi="Arial" w:cs="Arial"/>
          <w:sz w:val="24"/>
          <w:szCs w:val="24"/>
        </w:rPr>
        <w:t>9</w:t>
      </w:r>
      <w:r w:rsidRPr="0005584E">
        <w:rPr>
          <w:rFonts w:ascii="Arial" w:hAnsi="Arial" w:cs="Arial"/>
          <w:sz w:val="24"/>
          <w:szCs w:val="24"/>
        </w:rPr>
        <w:t xml:space="preserve"> «О внесении изменений в постановление</w:t>
      </w:r>
    </w:p>
    <w:p w:rsidR="001F1B06" w:rsidRPr="0005584E" w:rsidRDefault="001F1B06" w:rsidP="001F1B06">
      <w:pPr>
        <w:pStyle w:val="a3"/>
        <w:jc w:val="right"/>
        <w:rPr>
          <w:rFonts w:ascii="Arial" w:hAnsi="Arial" w:cs="Arial"/>
          <w:sz w:val="24"/>
          <w:szCs w:val="24"/>
        </w:rPr>
      </w:pPr>
      <w:r w:rsidRPr="0005584E">
        <w:rPr>
          <w:rFonts w:ascii="Arial" w:hAnsi="Arial" w:cs="Arial"/>
          <w:sz w:val="24"/>
          <w:szCs w:val="24"/>
        </w:rPr>
        <w:t xml:space="preserve"> администрации Сонковского района </w:t>
      </w:r>
    </w:p>
    <w:p w:rsidR="001F1B06" w:rsidRDefault="001F1B06" w:rsidP="001F1B06">
      <w:pPr>
        <w:pStyle w:val="a3"/>
        <w:jc w:val="right"/>
        <w:rPr>
          <w:rFonts w:ascii="Arial" w:hAnsi="Arial" w:cs="Arial"/>
          <w:color w:val="000000"/>
          <w:sz w:val="24"/>
          <w:szCs w:val="24"/>
        </w:rPr>
      </w:pPr>
      <w:r w:rsidRPr="0005584E">
        <w:rPr>
          <w:rFonts w:ascii="Arial" w:hAnsi="Arial" w:cs="Arial"/>
          <w:sz w:val="24"/>
          <w:szCs w:val="24"/>
        </w:rPr>
        <w:t>Тверской области от 14.12.2016 г</w:t>
      </w:r>
      <w:r w:rsidRPr="006A1285">
        <w:rPr>
          <w:rFonts w:ascii="Arial" w:hAnsi="Arial" w:cs="Arial"/>
          <w:color w:val="000000"/>
          <w:sz w:val="24"/>
          <w:szCs w:val="24"/>
        </w:rPr>
        <w:t xml:space="preserve">. № </w:t>
      </w:r>
      <w:r>
        <w:rPr>
          <w:rFonts w:ascii="Arial" w:hAnsi="Arial" w:cs="Arial"/>
          <w:color w:val="000000"/>
          <w:sz w:val="24"/>
          <w:szCs w:val="24"/>
        </w:rPr>
        <w:t>156</w:t>
      </w:r>
      <w:r w:rsidRPr="006A1285">
        <w:rPr>
          <w:rFonts w:ascii="Arial" w:hAnsi="Arial" w:cs="Arial"/>
          <w:color w:val="000000"/>
          <w:sz w:val="24"/>
          <w:szCs w:val="24"/>
        </w:rPr>
        <w:t xml:space="preserve">-па </w:t>
      </w:r>
    </w:p>
    <w:p w:rsidR="001F1B06" w:rsidRDefault="001F1B06" w:rsidP="001F1B06">
      <w:pPr>
        <w:pStyle w:val="a3"/>
        <w:jc w:val="right"/>
        <w:rPr>
          <w:rFonts w:ascii="Arial" w:hAnsi="Arial" w:cs="Arial"/>
          <w:color w:val="000000"/>
          <w:sz w:val="24"/>
          <w:szCs w:val="24"/>
        </w:rPr>
      </w:pPr>
      <w:r w:rsidRPr="006A1285">
        <w:rPr>
          <w:rFonts w:ascii="Arial" w:hAnsi="Arial" w:cs="Arial"/>
          <w:color w:val="000000"/>
          <w:sz w:val="24"/>
          <w:szCs w:val="24"/>
        </w:rPr>
        <w:t>«Об утверждении   муниципальной программы</w:t>
      </w:r>
    </w:p>
    <w:p w:rsidR="001F1B06" w:rsidRDefault="001F1B06" w:rsidP="001F1B06">
      <w:pPr>
        <w:pStyle w:val="a3"/>
        <w:jc w:val="right"/>
        <w:rPr>
          <w:rFonts w:ascii="Arial" w:hAnsi="Arial" w:cs="Arial"/>
          <w:color w:val="000000"/>
          <w:sz w:val="24"/>
          <w:szCs w:val="24"/>
        </w:rPr>
      </w:pPr>
      <w:r w:rsidRPr="006A1285">
        <w:rPr>
          <w:rFonts w:ascii="Arial" w:hAnsi="Arial" w:cs="Arial"/>
          <w:color w:val="000000"/>
          <w:sz w:val="24"/>
          <w:szCs w:val="24"/>
        </w:rPr>
        <w:t xml:space="preserve"> «Развитие системы управления собственностью </w:t>
      </w:r>
    </w:p>
    <w:p w:rsidR="001F1B06" w:rsidRDefault="001F1B06" w:rsidP="001F1B06">
      <w:pPr>
        <w:pStyle w:val="a3"/>
        <w:jc w:val="right"/>
        <w:rPr>
          <w:rFonts w:ascii="Arial" w:hAnsi="Arial" w:cs="Arial"/>
          <w:color w:val="000000"/>
          <w:sz w:val="24"/>
          <w:szCs w:val="24"/>
        </w:rPr>
      </w:pPr>
      <w:r w:rsidRPr="006A1285">
        <w:rPr>
          <w:rFonts w:ascii="Arial" w:hAnsi="Arial" w:cs="Arial"/>
          <w:color w:val="000000"/>
          <w:sz w:val="24"/>
          <w:szCs w:val="24"/>
        </w:rPr>
        <w:t>муниципального образования Сонковский район</w:t>
      </w:r>
    </w:p>
    <w:p w:rsidR="001F1B06" w:rsidRDefault="001F1B06" w:rsidP="001F1B06">
      <w:pPr>
        <w:pStyle w:val="a3"/>
        <w:jc w:val="right"/>
        <w:rPr>
          <w:rFonts w:ascii="Arial" w:hAnsi="Arial" w:cs="Arial"/>
          <w:color w:val="000000"/>
          <w:sz w:val="24"/>
          <w:szCs w:val="24"/>
        </w:rPr>
      </w:pPr>
      <w:r w:rsidRPr="006A1285">
        <w:rPr>
          <w:rFonts w:ascii="Arial" w:hAnsi="Arial" w:cs="Arial"/>
          <w:color w:val="000000"/>
          <w:sz w:val="24"/>
          <w:szCs w:val="24"/>
        </w:rPr>
        <w:t xml:space="preserve"> Тверской области на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6A1285">
        <w:rPr>
          <w:rFonts w:ascii="Arial" w:hAnsi="Arial" w:cs="Arial"/>
          <w:color w:val="000000"/>
          <w:sz w:val="24"/>
          <w:szCs w:val="24"/>
        </w:rPr>
        <w:t>-20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6A1285">
        <w:rPr>
          <w:rFonts w:ascii="Arial" w:hAnsi="Arial" w:cs="Arial"/>
          <w:color w:val="000000"/>
          <w:sz w:val="24"/>
          <w:szCs w:val="24"/>
        </w:rPr>
        <w:t xml:space="preserve"> годы»»</w:t>
      </w:r>
    </w:p>
    <w:p w:rsidR="00B015D1" w:rsidRDefault="00B015D1" w:rsidP="001F1B06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593" w:type="dxa"/>
        <w:tblLayout w:type="fixed"/>
        <w:tblLook w:val="01E0"/>
      </w:tblPr>
      <w:tblGrid>
        <w:gridCol w:w="9060"/>
      </w:tblGrid>
      <w:tr w:rsidR="00B70412" w:rsidRPr="00526DC0" w:rsidTr="00707493">
        <w:trPr>
          <w:trHeight w:val="280"/>
        </w:trPr>
        <w:tc>
          <w:tcPr>
            <w:tcW w:w="9060" w:type="dxa"/>
          </w:tcPr>
          <w:p w:rsidR="00B70412" w:rsidRPr="00B015D1" w:rsidRDefault="00860F3F" w:rsidP="00707493">
            <w:pPr>
              <w:pStyle w:val="TableParagraph"/>
              <w:spacing w:line="145" w:lineRule="exact"/>
              <w:ind w:left="963"/>
              <w:rPr>
                <w:i/>
                <w:sz w:val="16"/>
                <w:szCs w:val="16"/>
                <w:lang w:val="ru-RU"/>
              </w:rPr>
            </w:pPr>
            <w:r w:rsidRPr="00B015D1">
              <w:rPr>
                <w:i/>
                <w:sz w:val="16"/>
                <w:szCs w:val="16"/>
                <w:lang w:val="ru-RU"/>
              </w:rPr>
              <w:t>Характеристика муниципальной программы муниципального</w:t>
            </w:r>
            <w:r w:rsidR="00B70412" w:rsidRPr="00B015D1">
              <w:rPr>
                <w:i/>
                <w:sz w:val="16"/>
                <w:szCs w:val="16"/>
                <w:lang w:val="ru-RU"/>
              </w:rPr>
              <w:t xml:space="preserve"> образования Сонковский район Тверской области</w:t>
            </w:r>
          </w:p>
        </w:tc>
      </w:tr>
      <w:tr w:rsidR="00B70412" w:rsidRPr="00526DC0" w:rsidTr="00707493">
        <w:trPr>
          <w:trHeight w:val="320"/>
        </w:trPr>
        <w:tc>
          <w:tcPr>
            <w:tcW w:w="9060" w:type="dxa"/>
          </w:tcPr>
          <w:p w:rsidR="00B70412" w:rsidRPr="00B015D1" w:rsidRDefault="00B70412" w:rsidP="00707493">
            <w:pPr>
              <w:pStyle w:val="TableParagraph"/>
              <w:spacing w:before="7"/>
              <w:rPr>
                <w:rFonts w:ascii="Times New Roman"/>
                <w:sz w:val="16"/>
                <w:szCs w:val="16"/>
                <w:lang w:val="ru-RU"/>
              </w:rPr>
            </w:pPr>
          </w:p>
          <w:p w:rsidR="00B70412" w:rsidRPr="00B015D1" w:rsidRDefault="00860F3F" w:rsidP="00707493">
            <w:pPr>
              <w:pStyle w:val="TableParagraph"/>
              <w:ind w:left="252"/>
              <w:rPr>
                <w:i/>
                <w:sz w:val="16"/>
                <w:szCs w:val="16"/>
                <w:lang w:val="ru-RU"/>
              </w:rPr>
            </w:pPr>
            <w:r w:rsidRPr="00B015D1">
              <w:rPr>
                <w:i/>
                <w:sz w:val="16"/>
                <w:szCs w:val="16"/>
                <w:lang w:val="ru-RU"/>
              </w:rPr>
              <w:t>«Развитие</w:t>
            </w:r>
            <w:r w:rsidR="00B70412" w:rsidRPr="00B015D1">
              <w:rPr>
                <w:i/>
                <w:sz w:val="16"/>
                <w:szCs w:val="16"/>
                <w:lang w:val="ru-RU"/>
              </w:rPr>
              <w:t xml:space="preserve"> системы управления собственностью муниципального образования Сонковский район Тверской области на 2017-2022 гг.»</w:t>
            </w:r>
          </w:p>
        </w:tc>
      </w:tr>
      <w:tr w:rsidR="00B70412" w:rsidTr="00707493">
        <w:trPr>
          <w:trHeight w:val="200"/>
        </w:trPr>
        <w:tc>
          <w:tcPr>
            <w:tcW w:w="9060" w:type="dxa"/>
          </w:tcPr>
          <w:p w:rsidR="00B70412" w:rsidRPr="00B015D1" w:rsidRDefault="00B70412" w:rsidP="00707493">
            <w:pPr>
              <w:pStyle w:val="TableParagraph"/>
              <w:spacing w:before="46" w:line="142" w:lineRule="exact"/>
              <w:ind w:left="3168" w:right="3169"/>
              <w:jc w:val="center"/>
              <w:rPr>
                <w:i/>
                <w:sz w:val="16"/>
                <w:szCs w:val="16"/>
              </w:rPr>
            </w:pPr>
            <w:r w:rsidRPr="00B015D1">
              <w:rPr>
                <w:i/>
                <w:sz w:val="16"/>
                <w:szCs w:val="16"/>
              </w:rPr>
              <w:t>(наименование муниципальной программы)</w:t>
            </w:r>
          </w:p>
        </w:tc>
      </w:tr>
      <w:tr w:rsidR="00B70412" w:rsidRPr="00526DC0" w:rsidTr="00707493">
        <w:trPr>
          <w:trHeight w:val="400"/>
        </w:trPr>
        <w:tc>
          <w:tcPr>
            <w:tcW w:w="9060" w:type="dxa"/>
          </w:tcPr>
          <w:p w:rsidR="00B70412" w:rsidRPr="00B015D1" w:rsidRDefault="00B70412" w:rsidP="00707493">
            <w:pPr>
              <w:pStyle w:val="TableParagraph"/>
              <w:spacing w:before="8" w:line="254" w:lineRule="auto"/>
              <w:ind w:left="3992" w:hanging="3899"/>
              <w:rPr>
                <w:sz w:val="16"/>
                <w:szCs w:val="16"/>
                <w:lang w:val="ru-RU"/>
              </w:rPr>
            </w:pPr>
            <w:r w:rsidRPr="00B015D1">
              <w:rPr>
                <w:sz w:val="16"/>
                <w:szCs w:val="16"/>
                <w:lang w:val="ru-RU"/>
              </w:rPr>
              <w:t>Главный администратор (администратор) муниципальной программы - комитет по управлению имуществом администрации Сонковского района Тверской области</w:t>
            </w:r>
          </w:p>
        </w:tc>
      </w:tr>
      <w:tr w:rsidR="00B70412" w:rsidTr="00707493">
        <w:trPr>
          <w:trHeight w:val="220"/>
        </w:trPr>
        <w:tc>
          <w:tcPr>
            <w:tcW w:w="9060" w:type="dxa"/>
          </w:tcPr>
          <w:p w:rsidR="00B70412" w:rsidRPr="00B015D1" w:rsidRDefault="00B70412" w:rsidP="00707493">
            <w:pPr>
              <w:pStyle w:val="TableParagraph"/>
              <w:spacing w:before="80" w:line="136" w:lineRule="exact"/>
              <w:ind w:left="778"/>
              <w:rPr>
                <w:b/>
                <w:i/>
                <w:sz w:val="16"/>
                <w:szCs w:val="16"/>
              </w:rPr>
            </w:pPr>
            <w:r w:rsidRPr="00B015D1">
              <w:rPr>
                <w:b/>
                <w:i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</w:tr>
      <w:tr w:rsidR="00B70412" w:rsidRPr="00526DC0" w:rsidTr="00707493">
        <w:trPr>
          <w:trHeight w:val="140"/>
        </w:trPr>
        <w:tc>
          <w:tcPr>
            <w:tcW w:w="9060" w:type="dxa"/>
          </w:tcPr>
          <w:p w:rsidR="00B70412" w:rsidRPr="00B015D1" w:rsidRDefault="00B70412" w:rsidP="00707493">
            <w:pPr>
              <w:pStyle w:val="TableParagraph"/>
              <w:spacing w:before="2" w:line="135" w:lineRule="exact"/>
              <w:ind w:left="778"/>
              <w:rPr>
                <w:i/>
                <w:sz w:val="16"/>
                <w:szCs w:val="16"/>
                <w:lang w:val="ru-RU"/>
              </w:rPr>
            </w:pPr>
            <w:r w:rsidRPr="00B015D1">
              <w:rPr>
                <w:i/>
                <w:sz w:val="16"/>
                <w:szCs w:val="16"/>
                <w:lang w:val="ru-RU"/>
              </w:rPr>
              <w:t>1.Программа - муниципальная программа муниципального образования Тверской области</w:t>
            </w:r>
          </w:p>
        </w:tc>
      </w:tr>
      <w:tr w:rsidR="00B70412" w:rsidRPr="00526DC0" w:rsidTr="00707493">
        <w:trPr>
          <w:trHeight w:val="140"/>
        </w:trPr>
        <w:tc>
          <w:tcPr>
            <w:tcW w:w="9060" w:type="dxa"/>
          </w:tcPr>
          <w:p w:rsidR="00B70412" w:rsidRPr="00B015D1" w:rsidRDefault="00B70412" w:rsidP="00707493">
            <w:pPr>
              <w:pStyle w:val="TableParagraph"/>
              <w:spacing w:before="1" w:line="129" w:lineRule="exact"/>
              <w:ind w:left="778"/>
              <w:rPr>
                <w:i/>
                <w:sz w:val="16"/>
                <w:szCs w:val="16"/>
                <w:lang w:val="ru-RU"/>
              </w:rPr>
            </w:pPr>
            <w:r w:rsidRPr="00B015D1">
              <w:rPr>
                <w:i/>
                <w:sz w:val="16"/>
                <w:szCs w:val="16"/>
                <w:lang w:val="ru-RU"/>
              </w:rPr>
              <w:t>2. Подпрограмма - подпрограмма муниципальной программы муниципального образования Тверской области</w:t>
            </w:r>
          </w:p>
        </w:tc>
      </w:tr>
    </w:tbl>
    <w:p w:rsidR="00B70412" w:rsidRPr="00526DC0" w:rsidRDefault="00B70412" w:rsidP="00B70412">
      <w:pPr>
        <w:spacing w:before="1"/>
        <w:rPr>
          <w:rFonts w:ascii="Times New Roman"/>
          <w:sz w:val="1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"/>
        <w:gridCol w:w="139"/>
        <w:gridCol w:w="156"/>
        <w:gridCol w:w="156"/>
        <w:gridCol w:w="163"/>
        <w:gridCol w:w="156"/>
        <w:gridCol w:w="166"/>
        <w:gridCol w:w="149"/>
        <w:gridCol w:w="132"/>
        <w:gridCol w:w="156"/>
        <w:gridCol w:w="156"/>
        <w:gridCol w:w="149"/>
        <w:gridCol w:w="173"/>
        <w:gridCol w:w="132"/>
        <w:gridCol w:w="149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56"/>
        <w:gridCol w:w="1548"/>
        <w:gridCol w:w="470"/>
        <w:gridCol w:w="374"/>
        <w:gridCol w:w="461"/>
        <w:gridCol w:w="557"/>
        <w:gridCol w:w="358"/>
        <w:gridCol w:w="358"/>
        <w:gridCol w:w="391"/>
        <w:gridCol w:w="497"/>
        <w:gridCol w:w="471"/>
      </w:tblGrid>
      <w:tr w:rsidR="00B70412" w:rsidTr="004F47E2">
        <w:trPr>
          <w:trHeight w:val="200"/>
        </w:trPr>
        <w:tc>
          <w:tcPr>
            <w:tcW w:w="4263" w:type="dxa"/>
            <w:gridSpan w:val="27"/>
          </w:tcPr>
          <w:p w:rsidR="00B70412" w:rsidRDefault="00B70412" w:rsidP="00707493">
            <w:pPr>
              <w:pStyle w:val="TableParagraph"/>
              <w:spacing w:before="59"/>
              <w:ind w:left="1446" w:right="1440"/>
              <w:jc w:val="center"/>
              <w:rPr>
                <w:sz w:val="8"/>
              </w:rPr>
            </w:pPr>
            <w:bookmarkStart w:id="2" w:name="_Hlk5180287"/>
            <w:r>
              <w:rPr>
                <w:w w:val="105"/>
                <w:sz w:val="8"/>
              </w:rPr>
              <w:t>Коды  бюджетной классификации</w:t>
            </w:r>
          </w:p>
        </w:tc>
        <w:tc>
          <w:tcPr>
            <w:tcW w:w="1548" w:type="dxa"/>
            <w:vMerge w:val="restart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85" w:line="288" w:lineRule="auto"/>
              <w:ind w:left="23" w:right="21" w:firstLine="1"/>
              <w:jc w:val="center"/>
              <w:rPr>
                <w:sz w:val="8"/>
                <w:lang w:val="ru-RU"/>
              </w:rPr>
            </w:pPr>
            <w:r w:rsidRPr="00526DC0">
              <w:rPr>
                <w:w w:val="110"/>
                <w:sz w:val="8"/>
                <w:lang w:val="ru-RU"/>
              </w:rPr>
              <w:t xml:space="preserve">Цели программы, подпрограммы, задачиподпрограммы,мероприятия </w:t>
            </w:r>
            <w:r w:rsidRPr="00526DC0">
              <w:rPr>
                <w:w w:val="105"/>
                <w:sz w:val="8"/>
                <w:lang w:val="ru-RU"/>
              </w:rPr>
              <w:t xml:space="preserve">подпрограммы, административные </w:t>
            </w:r>
            <w:r w:rsidRPr="00526DC0">
              <w:rPr>
                <w:w w:val="110"/>
                <w:sz w:val="8"/>
                <w:lang w:val="ru-RU"/>
              </w:rPr>
              <w:t>мероприятияиихпоказатели</w:t>
            </w:r>
          </w:p>
        </w:tc>
        <w:tc>
          <w:tcPr>
            <w:tcW w:w="470" w:type="dxa"/>
            <w:vMerge w:val="restart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81" w:line="290" w:lineRule="auto"/>
              <w:ind w:left="16" w:right="2" w:firstLine="43"/>
              <w:rPr>
                <w:sz w:val="8"/>
              </w:rPr>
            </w:pPr>
            <w:r>
              <w:rPr>
                <w:w w:val="110"/>
                <w:sz w:val="8"/>
              </w:rPr>
              <w:t xml:space="preserve">Единица </w:t>
            </w:r>
            <w:r>
              <w:rPr>
                <w:w w:val="105"/>
                <w:sz w:val="8"/>
              </w:rPr>
              <w:t>измерения</w:t>
            </w:r>
          </w:p>
        </w:tc>
        <w:tc>
          <w:tcPr>
            <w:tcW w:w="2499" w:type="dxa"/>
            <w:gridSpan w:val="6"/>
            <w:vMerge w:val="restart"/>
          </w:tcPr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657"/>
              <w:rPr>
                <w:sz w:val="8"/>
              </w:rPr>
            </w:pPr>
            <w:r>
              <w:rPr>
                <w:w w:val="105"/>
                <w:sz w:val="8"/>
              </w:rPr>
              <w:t>Годы реализации программы</w:t>
            </w:r>
          </w:p>
        </w:tc>
        <w:tc>
          <w:tcPr>
            <w:tcW w:w="968" w:type="dxa"/>
            <w:gridSpan w:val="2"/>
            <w:vMerge w:val="restart"/>
          </w:tcPr>
          <w:p w:rsidR="00B70412" w:rsidRDefault="00B70412" w:rsidP="00707493">
            <w:pPr>
              <w:pStyle w:val="TableParagraph"/>
              <w:spacing w:before="83" w:line="288" w:lineRule="auto"/>
              <w:ind w:left="59" w:hanging="17"/>
              <w:rPr>
                <w:sz w:val="8"/>
              </w:rPr>
            </w:pPr>
            <w:r>
              <w:rPr>
                <w:w w:val="105"/>
                <w:sz w:val="8"/>
              </w:rPr>
              <w:t>Целевое (суммарное) значение показателя</w:t>
            </w:r>
          </w:p>
        </w:tc>
      </w:tr>
      <w:tr w:rsidR="00B70412" w:rsidTr="004F47E2">
        <w:trPr>
          <w:trHeight w:val="140"/>
        </w:trPr>
        <w:tc>
          <w:tcPr>
            <w:tcW w:w="444" w:type="dxa"/>
            <w:gridSpan w:val="3"/>
            <w:vMerge w:val="restart"/>
          </w:tcPr>
          <w:p w:rsidR="00B70412" w:rsidRPr="00526DC0" w:rsidRDefault="00B70412" w:rsidP="00707493">
            <w:pPr>
              <w:pStyle w:val="TableParagraph"/>
              <w:spacing w:before="30" w:line="288" w:lineRule="auto"/>
              <w:ind w:left="23" w:right="20" w:firstLine="3"/>
              <w:jc w:val="center"/>
              <w:rPr>
                <w:sz w:val="8"/>
                <w:lang w:val="ru-RU"/>
              </w:rPr>
            </w:pPr>
            <w:r w:rsidRPr="00526DC0">
              <w:rPr>
                <w:w w:val="110"/>
                <w:sz w:val="8"/>
                <w:lang w:val="ru-RU"/>
              </w:rPr>
              <w:t xml:space="preserve">код </w:t>
            </w:r>
            <w:r w:rsidRPr="00526DC0">
              <w:rPr>
                <w:w w:val="105"/>
                <w:sz w:val="8"/>
                <w:lang w:val="ru-RU"/>
              </w:rPr>
              <w:t xml:space="preserve">админист </w:t>
            </w:r>
            <w:r w:rsidRPr="00526DC0">
              <w:rPr>
                <w:w w:val="110"/>
                <w:sz w:val="8"/>
                <w:lang w:val="ru-RU"/>
              </w:rPr>
              <w:t xml:space="preserve">ратора </w:t>
            </w:r>
            <w:r w:rsidRPr="00526DC0">
              <w:rPr>
                <w:w w:val="105"/>
                <w:sz w:val="8"/>
                <w:lang w:val="ru-RU"/>
              </w:rPr>
              <w:t xml:space="preserve">программ </w:t>
            </w:r>
            <w:r w:rsidRPr="00526DC0">
              <w:rPr>
                <w:w w:val="110"/>
                <w:sz w:val="8"/>
                <w:lang w:val="ru-RU"/>
              </w:rPr>
              <w:t>ы</w:t>
            </w:r>
          </w:p>
        </w:tc>
        <w:tc>
          <w:tcPr>
            <w:tcW w:w="319" w:type="dxa"/>
            <w:gridSpan w:val="2"/>
            <w:vMerge w:val="restart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81" w:line="288" w:lineRule="auto"/>
              <w:ind w:left="131" w:right="24" w:hanging="94"/>
              <w:rPr>
                <w:sz w:val="8"/>
              </w:rPr>
            </w:pPr>
            <w:r>
              <w:rPr>
                <w:w w:val="105"/>
                <w:sz w:val="8"/>
              </w:rPr>
              <w:t xml:space="preserve">разде </w:t>
            </w:r>
            <w:r>
              <w:rPr>
                <w:w w:val="110"/>
                <w:sz w:val="8"/>
              </w:rPr>
              <w:t>л</w:t>
            </w:r>
          </w:p>
        </w:tc>
        <w:tc>
          <w:tcPr>
            <w:tcW w:w="322" w:type="dxa"/>
            <w:gridSpan w:val="2"/>
            <w:vMerge w:val="restart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1" w:line="288" w:lineRule="auto"/>
              <w:ind w:left="83" w:right="-10" w:hanging="68"/>
              <w:rPr>
                <w:sz w:val="8"/>
              </w:rPr>
            </w:pPr>
            <w:r>
              <w:rPr>
                <w:w w:val="110"/>
                <w:sz w:val="8"/>
              </w:rPr>
              <w:t>подраз дел</w:t>
            </w:r>
          </w:p>
        </w:tc>
        <w:tc>
          <w:tcPr>
            <w:tcW w:w="1528" w:type="dxa"/>
            <w:gridSpan w:val="10"/>
            <w:vMerge w:val="restart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81" w:line="288" w:lineRule="auto"/>
              <w:ind w:left="408" w:hanging="276"/>
              <w:rPr>
                <w:sz w:val="8"/>
                <w:lang w:val="ru-RU"/>
              </w:rPr>
            </w:pPr>
            <w:r w:rsidRPr="00526DC0">
              <w:rPr>
                <w:w w:val="105"/>
                <w:sz w:val="8"/>
                <w:lang w:val="ru-RU"/>
              </w:rPr>
              <w:t>классификация целевой статьи расхода бюджета</w:t>
            </w:r>
          </w:p>
        </w:tc>
        <w:tc>
          <w:tcPr>
            <w:tcW w:w="1650" w:type="dxa"/>
            <w:gridSpan w:val="10"/>
            <w:vMerge w:val="restart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0"/>
              <w:rPr>
                <w:rFonts w:ascii="Times New Roman"/>
                <w:sz w:val="11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100"/>
              <w:rPr>
                <w:sz w:val="8"/>
              </w:rPr>
            </w:pPr>
            <w:r>
              <w:rPr>
                <w:w w:val="105"/>
                <w:sz w:val="8"/>
              </w:rPr>
              <w:t>дополнительный аналитический код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gridSpan w:val="6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</w:tr>
      <w:tr w:rsidR="00B70412" w:rsidTr="004F47E2">
        <w:trPr>
          <w:trHeight w:val="440"/>
        </w:trPr>
        <w:tc>
          <w:tcPr>
            <w:tcW w:w="444" w:type="dxa"/>
            <w:gridSpan w:val="3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10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10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:rsidR="00B70412" w:rsidRDefault="00B70412" w:rsidP="00707493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9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2017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9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2018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9"/>
              <w:ind w:left="180"/>
              <w:rPr>
                <w:sz w:val="8"/>
              </w:rPr>
            </w:pPr>
            <w:r>
              <w:rPr>
                <w:w w:val="110"/>
                <w:sz w:val="8"/>
              </w:rPr>
              <w:t>2019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9"/>
              <w:ind w:left="78"/>
              <w:rPr>
                <w:sz w:val="8"/>
              </w:rPr>
            </w:pPr>
            <w:r>
              <w:rPr>
                <w:w w:val="110"/>
                <w:sz w:val="8"/>
              </w:rPr>
              <w:t>2020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9"/>
              <w:ind w:left="78"/>
              <w:rPr>
                <w:sz w:val="8"/>
              </w:rPr>
            </w:pPr>
            <w:r>
              <w:rPr>
                <w:w w:val="110"/>
                <w:sz w:val="8"/>
              </w:rPr>
              <w:t>2021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w w:val="110"/>
                <w:sz w:val="8"/>
              </w:rPr>
              <w:t>2022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0"/>
              <w:ind w:left="35" w:right="3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значение</w:t>
            </w: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spacing w:before="74" w:line="288" w:lineRule="auto"/>
              <w:ind w:left="21" w:right="12" w:hanging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 xml:space="preserve">год </w:t>
            </w:r>
            <w:r>
              <w:rPr>
                <w:w w:val="105"/>
                <w:sz w:val="8"/>
              </w:rPr>
              <w:t xml:space="preserve">достижени </w:t>
            </w:r>
            <w:r>
              <w:rPr>
                <w:w w:val="110"/>
                <w:sz w:val="8"/>
              </w:rPr>
              <w:t>я</w:t>
            </w:r>
          </w:p>
        </w:tc>
      </w:tr>
      <w:tr w:rsidR="00B70412" w:rsidTr="00707493">
        <w:trPr>
          <w:trHeight w:val="140"/>
        </w:trPr>
        <w:tc>
          <w:tcPr>
            <w:tcW w:w="149" w:type="dxa"/>
            <w:textDirection w:val="btLr"/>
          </w:tcPr>
          <w:p w:rsidR="00B70412" w:rsidRDefault="00B70412" w:rsidP="00707493">
            <w:pPr>
              <w:pStyle w:val="TableParagraph"/>
              <w:spacing w:before="23"/>
              <w:ind w:left="40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139" w:type="dxa"/>
            <w:textDirection w:val="btLr"/>
          </w:tcPr>
          <w:p w:rsidR="00B70412" w:rsidRDefault="00B70412" w:rsidP="00707493">
            <w:pPr>
              <w:pStyle w:val="TableParagraph"/>
              <w:spacing w:before="18" w:line="91" w:lineRule="exact"/>
              <w:ind w:left="40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56" w:type="dxa"/>
            <w:textDirection w:val="btLr"/>
          </w:tcPr>
          <w:p w:rsidR="00B70412" w:rsidRDefault="00B70412" w:rsidP="00707493">
            <w:pPr>
              <w:pStyle w:val="TableParagraph"/>
              <w:spacing w:before="25"/>
              <w:ind w:left="40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56" w:type="dxa"/>
            <w:textDirection w:val="btLr"/>
          </w:tcPr>
          <w:p w:rsidR="00B70412" w:rsidRDefault="00B70412" w:rsidP="00707493">
            <w:pPr>
              <w:pStyle w:val="TableParagraph"/>
              <w:spacing w:before="25"/>
              <w:ind w:left="40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3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50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156" w:type="dxa"/>
            <w:textDirection w:val="btLr"/>
          </w:tcPr>
          <w:p w:rsidR="00B70412" w:rsidRDefault="00B70412" w:rsidP="00707493">
            <w:pPr>
              <w:pStyle w:val="TableParagraph"/>
              <w:spacing w:before="25"/>
              <w:ind w:left="50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40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149" w:type="dxa"/>
            <w:textDirection w:val="btLr"/>
          </w:tcPr>
          <w:p w:rsidR="00B70412" w:rsidRDefault="00B70412" w:rsidP="00707493">
            <w:pPr>
              <w:pStyle w:val="TableParagraph"/>
              <w:spacing w:before="23"/>
              <w:ind w:left="40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  <w:tc>
          <w:tcPr>
            <w:tcW w:w="132" w:type="dxa"/>
            <w:textDirection w:val="btLr"/>
          </w:tcPr>
          <w:p w:rsidR="00B70412" w:rsidRDefault="00B70412" w:rsidP="00707493">
            <w:pPr>
              <w:pStyle w:val="TableParagraph"/>
              <w:spacing w:before="16" w:line="86" w:lineRule="exact"/>
              <w:ind w:left="40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156" w:type="dxa"/>
            <w:textDirection w:val="btLr"/>
          </w:tcPr>
          <w:p w:rsidR="00B70412" w:rsidRDefault="00B70412" w:rsidP="00707493">
            <w:pPr>
              <w:pStyle w:val="TableParagraph"/>
              <w:spacing w:before="25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10</w:t>
            </w:r>
          </w:p>
        </w:tc>
        <w:tc>
          <w:tcPr>
            <w:tcW w:w="156" w:type="dxa"/>
            <w:textDirection w:val="btLr"/>
          </w:tcPr>
          <w:p w:rsidR="00B70412" w:rsidRDefault="00B70412" w:rsidP="00707493">
            <w:pPr>
              <w:pStyle w:val="TableParagraph"/>
              <w:spacing w:before="25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11</w:t>
            </w:r>
          </w:p>
        </w:tc>
        <w:tc>
          <w:tcPr>
            <w:tcW w:w="149" w:type="dxa"/>
            <w:textDirection w:val="btLr"/>
          </w:tcPr>
          <w:p w:rsidR="00B70412" w:rsidRDefault="00B70412" w:rsidP="00707493">
            <w:pPr>
              <w:pStyle w:val="TableParagraph"/>
              <w:spacing w:before="23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12</w:t>
            </w:r>
          </w:p>
        </w:tc>
        <w:tc>
          <w:tcPr>
            <w:tcW w:w="173" w:type="dxa"/>
            <w:textDirection w:val="btLr"/>
          </w:tcPr>
          <w:p w:rsidR="00B70412" w:rsidRDefault="00B70412" w:rsidP="00707493">
            <w:pPr>
              <w:pStyle w:val="TableParagraph"/>
              <w:spacing w:before="35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13</w:t>
            </w:r>
          </w:p>
        </w:tc>
        <w:tc>
          <w:tcPr>
            <w:tcW w:w="132" w:type="dxa"/>
            <w:textDirection w:val="btLr"/>
          </w:tcPr>
          <w:p w:rsidR="00B70412" w:rsidRDefault="00B70412" w:rsidP="00707493">
            <w:pPr>
              <w:pStyle w:val="TableParagraph"/>
              <w:spacing w:before="16" w:line="86" w:lineRule="exact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14</w:t>
            </w:r>
          </w:p>
        </w:tc>
        <w:tc>
          <w:tcPr>
            <w:tcW w:w="149" w:type="dxa"/>
            <w:textDirection w:val="btLr"/>
          </w:tcPr>
          <w:p w:rsidR="00B70412" w:rsidRDefault="00B70412" w:rsidP="00707493">
            <w:pPr>
              <w:pStyle w:val="TableParagraph"/>
              <w:spacing w:before="23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15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16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17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18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19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20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1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21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22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23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24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25</w:t>
            </w:r>
          </w:p>
        </w:tc>
        <w:tc>
          <w:tcPr>
            <w:tcW w:w="166" w:type="dxa"/>
            <w:textDirection w:val="btLr"/>
          </w:tcPr>
          <w:p w:rsidR="00B70412" w:rsidRDefault="00B70412" w:rsidP="00707493">
            <w:pPr>
              <w:pStyle w:val="TableParagraph"/>
              <w:spacing w:before="30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26</w:t>
            </w:r>
          </w:p>
        </w:tc>
        <w:tc>
          <w:tcPr>
            <w:tcW w:w="156" w:type="dxa"/>
            <w:textDirection w:val="btLr"/>
          </w:tcPr>
          <w:p w:rsidR="00B70412" w:rsidRDefault="00B70412" w:rsidP="00707493">
            <w:pPr>
              <w:pStyle w:val="TableParagraph"/>
              <w:spacing w:before="25"/>
              <w:ind w:left="16"/>
              <w:rPr>
                <w:sz w:val="8"/>
              </w:rPr>
            </w:pPr>
            <w:r>
              <w:rPr>
                <w:spacing w:val="-1"/>
                <w:w w:val="107"/>
                <w:sz w:val="8"/>
              </w:rPr>
              <w:t>27</w:t>
            </w:r>
          </w:p>
        </w:tc>
        <w:tc>
          <w:tcPr>
            <w:tcW w:w="1548" w:type="dxa"/>
          </w:tcPr>
          <w:p w:rsidR="00B70412" w:rsidRDefault="00B70412" w:rsidP="00707493">
            <w:pPr>
              <w:pStyle w:val="TableParagraph"/>
              <w:spacing w:before="32"/>
              <w:ind w:right="71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</w:t>
            </w:r>
          </w:p>
        </w:tc>
        <w:tc>
          <w:tcPr>
            <w:tcW w:w="470" w:type="dxa"/>
          </w:tcPr>
          <w:p w:rsidR="00B70412" w:rsidRDefault="00B70412" w:rsidP="00707493">
            <w:pPr>
              <w:pStyle w:val="TableParagraph"/>
              <w:spacing w:before="32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spacing w:before="32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spacing w:before="32"/>
              <w:ind w:left="179"/>
              <w:rPr>
                <w:sz w:val="8"/>
              </w:rPr>
            </w:pPr>
            <w:r>
              <w:rPr>
                <w:w w:val="110"/>
                <w:sz w:val="8"/>
              </w:rPr>
              <w:t>29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spacing w:before="32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30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32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31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32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32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spacing w:before="32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33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spacing w:before="23"/>
              <w:ind w:left="33" w:right="3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34</w:t>
            </w: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spacing w:before="32"/>
              <w:ind w:left="163" w:right="15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35</w:t>
            </w:r>
          </w:p>
        </w:tc>
      </w:tr>
      <w:tr w:rsidR="00B70412" w:rsidTr="00707493">
        <w:trPr>
          <w:trHeight w:val="280"/>
        </w:trPr>
        <w:tc>
          <w:tcPr>
            <w:tcW w:w="149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39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right="45"/>
              <w:jc w:val="right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right="45"/>
              <w:jc w:val="right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Pr="005B113B" w:rsidRDefault="00B70412" w:rsidP="00707493">
            <w:pPr>
              <w:pStyle w:val="TableParagraph"/>
              <w:ind w:right="48"/>
              <w:jc w:val="right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Pr="005B113B" w:rsidRDefault="00B70412" w:rsidP="00707493">
            <w:pPr>
              <w:pStyle w:val="TableParagraph"/>
              <w:ind w:right="45"/>
              <w:jc w:val="right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right="50"/>
              <w:jc w:val="right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right="41"/>
              <w:jc w:val="right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73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38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right="50"/>
              <w:jc w:val="right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 w:rsidRPr="005B113B"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right="723"/>
              <w:jc w:val="right"/>
              <w:rPr>
                <w:b/>
                <w:sz w:val="8"/>
              </w:rPr>
            </w:pPr>
            <w:r w:rsidRPr="005B113B">
              <w:rPr>
                <w:b/>
                <w:w w:val="110"/>
                <w:sz w:val="8"/>
              </w:rPr>
              <w:t>Программа, всего</w:t>
            </w:r>
          </w:p>
        </w:tc>
        <w:tc>
          <w:tcPr>
            <w:tcW w:w="470" w:type="dxa"/>
            <w:shd w:val="clear" w:color="auto" w:fill="auto"/>
          </w:tcPr>
          <w:p w:rsidR="00B70412" w:rsidRPr="00440444" w:rsidRDefault="00B70412" w:rsidP="00707493">
            <w:pPr>
              <w:pStyle w:val="TableParagraph"/>
              <w:spacing w:before="31" w:line="110" w:lineRule="atLeast"/>
              <w:ind w:right="69"/>
              <w:rPr>
                <w:sz w:val="8"/>
                <w:lang w:val="ru-RU"/>
              </w:rPr>
            </w:pPr>
            <w:r w:rsidRPr="005B113B">
              <w:rPr>
                <w:w w:val="110"/>
                <w:sz w:val="8"/>
              </w:rPr>
              <w:t xml:space="preserve">тыс. </w:t>
            </w:r>
            <w:r w:rsidRPr="005B113B">
              <w:rPr>
                <w:w w:val="105"/>
                <w:sz w:val="8"/>
              </w:rPr>
              <w:t>руб</w:t>
            </w:r>
            <w:r>
              <w:rPr>
                <w:w w:val="105"/>
                <w:sz w:val="8"/>
                <w:lang w:val="ru-RU"/>
              </w:rPr>
              <w:t>.</w:t>
            </w:r>
          </w:p>
        </w:tc>
        <w:tc>
          <w:tcPr>
            <w:tcW w:w="374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 w:rsidRPr="005B113B">
              <w:rPr>
                <w:w w:val="110"/>
                <w:sz w:val="8"/>
              </w:rPr>
              <w:t>364,7</w:t>
            </w:r>
          </w:p>
        </w:tc>
        <w:tc>
          <w:tcPr>
            <w:tcW w:w="461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right="9"/>
              <w:jc w:val="right"/>
              <w:rPr>
                <w:sz w:val="8"/>
              </w:rPr>
            </w:pPr>
            <w:r w:rsidRPr="005B113B">
              <w:rPr>
                <w:w w:val="110"/>
                <w:sz w:val="8"/>
              </w:rPr>
              <w:t>654,5</w:t>
            </w:r>
          </w:p>
        </w:tc>
        <w:tc>
          <w:tcPr>
            <w:tcW w:w="557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right="9"/>
              <w:jc w:val="right"/>
              <w:rPr>
                <w:sz w:val="8"/>
              </w:rPr>
            </w:pPr>
            <w:r w:rsidRPr="005B113B">
              <w:rPr>
                <w:w w:val="110"/>
                <w:sz w:val="8"/>
              </w:rPr>
              <w:t>407</w:t>
            </w:r>
          </w:p>
        </w:tc>
        <w:tc>
          <w:tcPr>
            <w:tcW w:w="358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191"/>
              <w:rPr>
                <w:sz w:val="8"/>
              </w:rPr>
            </w:pPr>
            <w:r w:rsidRPr="005B113B">
              <w:rPr>
                <w:w w:val="110"/>
                <w:sz w:val="8"/>
              </w:rPr>
              <w:t>611</w:t>
            </w:r>
          </w:p>
        </w:tc>
        <w:tc>
          <w:tcPr>
            <w:tcW w:w="358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191"/>
              <w:rPr>
                <w:sz w:val="8"/>
              </w:rPr>
            </w:pPr>
            <w:r w:rsidRPr="005B113B">
              <w:rPr>
                <w:w w:val="110"/>
                <w:sz w:val="8"/>
              </w:rPr>
              <w:t>198</w:t>
            </w:r>
          </w:p>
        </w:tc>
        <w:tc>
          <w:tcPr>
            <w:tcW w:w="391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Pr="005B113B" w:rsidRDefault="00B70412" w:rsidP="00707493">
            <w:pPr>
              <w:pStyle w:val="TableParagraph"/>
              <w:ind w:left="225"/>
              <w:rPr>
                <w:sz w:val="8"/>
              </w:rPr>
            </w:pPr>
            <w:r w:rsidRPr="005B113B">
              <w:rPr>
                <w:w w:val="110"/>
                <w:sz w:val="8"/>
              </w:rPr>
              <w:t>223</w:t>
            </w:r>
          </w:p>
        </w:tc>
        <w:tc>
          <w:tcPr>
            <w:tcW w:w="497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  <w:shd w:val="clear" w:color="auto" w:fill="auto"/>
          </w:tcPr>
          <w:p w:rsidR="00B70412" w:rsidRPr="005B113B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RPr="00526DC0" w:rsidTr="00707493">
        <w:trPr>
          <w:trHeight w:val="56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70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Цель программы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Обеспечение</w:t>
            </w:r>
          </w:p>
          <w:p w:rsidR="00B70412" w:rsidRPr="00526DC0" w:rsidRDefault="00B70412" w:rsidP="00707493">
            <w:pPr>
              <w:pStyle w:val="TableParagraph"/>
              <w:spacing w:before="20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эффективного управления имуществом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муниципального образования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Сонковский район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374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461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557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358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358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391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497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471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</w:tr>
      <w:tr w:rsidR="00B70412" w:rsidTr="00707493">
        <w:trPr>
          <w:trHeight w:val="820"/>
        </w:trPr>
        <w:tc>
          <w:tcPr>
            <w:tcW w:w="149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39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5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5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3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5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49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32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5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5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49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73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32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49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6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56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/>
              <w:rPr>
                <w:sz w:val="8"/>
                <w:lang w:val="ru-RU"/>
              </w:rPr>
            </w:pPr>
            <w:r w:rsidRPr="00526DC0">
              <w:rPr>
                <w:w w:val="110"/>
                <w:sz w:val="8"/>
                <w:lang w:val="ru-RU"/>
              </w:rPr>
              <w:t xml:space="preserve">Показатель 1 цели программы Уровень доходов бюджета муниципального образования от использования имущества муниципального образования </w:t>
            </w:r>
            <w:r w:rsidRPr="00526DC0">
              <w:rPr>
                <w:w w:val="105"/>
                <w:sz w:val="8"/>
                <w:lang w:val="ru-RU"/>
              </w:rPr>
              <w:t>Сонковский район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5"/>
              <w:rPr>
                <w:rFonts w:ascii="Times New Roman"/>
                <w:sz w:val="12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%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16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sz w:val="8"/>
              </w:rPr>
            </w:pPr>
            <w:r>
              <w:rPr>
                <w:w w:val="110"/>
                <w:sz w:val="8"/>
              </w:rPr>
              <w:t>0,45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sz w:val="8"/>
              </w:rPr>
            </w:pPr>
            <w:r>
              <w:rPr>
                <w:w w:val="110"/>
                <w:sz w:val="8"/>
              </w:rPr>
              <w:t>0,45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31"/>
              <w:rPr>
                <w:sz w:val="8"/>
              </w:rPr>
            </w:pPr>
            <w:r>
              <w:rPr>
                <w:w w:val="110"/>
                <w:sz w:val="8"/>
              </w:rPr>
              <w:t>0,5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88"/>
              <w:ind w:left="16"/>
              <w:rPr>
                <w:sz w:val="8"/>
                <w:lang w:val="ru-RU"/>
              </w:rPr>
            </w:pPr>
            <w:r w:rsidRPr="00526DC0">
              <w:rPr>
                <w:w w:val="110"/>
                <w:sz w:val="8"/>
                <w:lang w:val="ru-RU"/>
              </w:rPr>
              <w:t>Показатель 2 цели программы</w:t>
            </w:r>
          </w:p>
          <w:p w:rsidR="00B70412" w:rsidRPr="00526DC0" w:rsidRDefault="00B70412" w:rsidP="00707493">
            <w:pPr>
              <w:pStyle w:val="TableParagraph"/>
              <w:spacing w:before="18" w:line="288" w:lineRule="auto"/>
              <w:ind w:left="16"/>
              <w:rPr>
                <w:sz w:val="8"/>
                <w:lang w:val="ru-RU"/>
              </w:rPr>
            </w:pPr>
            <w:r w:rsidRPr="00526DC0">
              <w:rPr>
                <w:w w:val="105"/>
                <w:sz w:val="8"/>
                <w:lang w:val="ru-RU"/>
              </w:rPr>
              <w:t xml:space="preserve">Оптимизация состава собственности </w:t>
            </w:r>
            <w:r w:rsidRPr="00526DC0">
              <w:rPr>
                <w:w w:val="110"/>
                <w:sz w:val="8"/>
                <w:lang w:val="ru-RU"/>
              </w:rPr>
              <w:t xml:space="preserve">муниципального образования </w:t>
            </w:r>
            <w:r w:rsidRPr="00526DC0">
              <w:rPr>
                <w:w w:val="105"/>
                <w:sz w:val="8"/>
                <w:lang w:val="ru-RU"/>
              </w:rPr>
              <w:t>Сонковский район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да/нет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4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77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26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6" w:right="5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820"/>
        </w:trPr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45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45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4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45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5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41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73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38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5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B70412" w:rsidRPr="00526DC0" w:rsidRDefault="00B70412" w:rsidP="00707493">
            <w:pPr>
              <w:pStyle w:val="TableParagraph"/>
              <w:spacing w:before="15" w:line="290" w:lineRule="auto"/>
              <w:ind w:left="16" w:right="224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Подпрограмма 1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"Управление имуществом муниципального образования Сонковский район Тверской области, </w:t>
            </w:r>
            <w:r w:rsidR="00860F3F" w:rsidRPr="00526DC0">
              <w:rPr>
                <w:rFonts w:ascii="Calibri" w:hAnsi="Calibri"/>
                <w:w w:val="110"/>
                <w:sz w:val="8"/>
                <w:lang w:val="ru-RU"/>
              </w:rPr>
              <w:t>земельными участками,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 находящимися в </w:t>
            </w:r>
            <w:r w:rsidR="004C2243" w:rsidRPr="00526DC0">
              <w:rPr>
                <w:rFonts w:ascii="Calibri" w:hAnsi="Calibri"/>
                <w:w w:val="105"/>
                <w:sz w:val="8"/>
                <w:lang w:val="ru-RU"/>
              </w:rPr>
              <w:t>государственной собственности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 до</w:t>
            </w:r>
          </w:p>
          <w:p w:rsidR="00B70412" w:rsidRDefault="00B70412" w:rsidP="00707493">
            <w:pPr>
              <w:pStyle w:val="TableParagraph"/>
              <w:spacing w:line="79" w:lineRule="exact"/>
              <w:ind w:left="16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10"/>
                <w:sz w:val="8"/>
              </w:rPr>
              <w:t>разграничения"</w:t>
            </w:r>
          </w:p>
        </w:tc>
        <w:tc>
          <w:tcPr>
            <w:tcW w:w="470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Pr="00440444" w:rsidRDefault="00B70412" w:rsidP="00707493">
            <w:pPr>
              <w:pStyle w:val="TableParagraph"/>
              <w:spacing w:before="86" w:line="288" w:lineRule="auto"/>
              <w:ind w:right="69"/>
              <w:rPr>
                <w:sz w:val="8"/>
                <w:lang w:val="ru-RU"/>
              </w:rPr>
            </w:pPr>
            <w:r>
              <w:rPr>
                <w:w w:val="110"/>
                <w:sz w:val="8"/>
              </w:rPr>
              <w:t>тыс.</w:t>
            </w:r>
            <w:r>
              <w:rPr>
                <w:w w:val="105"/>
                <w:sz w:val="8"/>
              </w:rPr>
              <w:t>руб</w:t>
            </w:r>
            <w:r>
              <w:rPr>
                <w:w w:val="105"/>
                <w:sz w:val="8"/>
                <w:lang w:val="ru-RU"/>
              </w:rPr>
              <w:t>.</w:t>
            </w:r>
          </w:p>
        </w:tc>
        <w:tc>
          <w:tcPr>
            <w:tcW w:w="374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198</w:t>
            </w:r>
          </w:p>
        </w:tc>
        <w:tc>
          <w:tcPr>
            <w:tcW w:w="461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55"/>
              <w:rPr>
                <w:sz w:val="8"/>
              </w:rPr>
            </w:pPr>
            <w:r>
              <w:rPr>
                <w:w w:val="110"/>
                <w:sz w:val="8"/>
              </w:rPr>
              <w:t>589</w:t>
            </w:r>
          </w:p>
        </w:tc>
        <w:tc>
          <w:tcPr>
            <w:tcW w:w="557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04"/>
              <w:rPr>
                <w:sz w:val="8"/>
              </w:rPr>
            </w:pPr>
            <w:r>
              <w:rPr>
                <w:w w:val="110"/>
                <w:sz w:val="8"/>
              </w:rPr>
              <w:t>327</w:t>
            </w:r>
          </w:p>
        </w:tc>
        <w:tc>
          <w:tcPr>
            <w:tcW w:w="358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02"/>
              <w:rPr>
                <w:sz w:val="8"/>
              </w:rPr>
            </w:pPr>
            <w:r>
              <w:rPr>
                <w:w w:val="110"/>
                <w:sz w:val="8"/>
              </w:rPr>
              <w:t>561</w:t>
            </w:r>
          </w:p>
        </w:tc>
        <w:tc>
          <w:tcPr>
            <w:tcW w:w="358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02"/>
              <w:rPr>
                <w:sz w:val="8"/>
              </w:rPr>
            </w:pPr>
            <w:r>
              <w:rPr>
                <w:w w:val="110"/>
                <w:sz w:val="8"/>
              </w:rPr>
              <w:t>148</w:t>
            </w:r>
          </w:p>
        </w:tc>
        <w:tc>
          <w:tcPr>
            <w:tcW w:w="391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19"/>
              <w:rPr>
                <w:sz w:val="8"/>
              </w:rPr>
            </w:pPr>
            <w:r>
              <w:rPr>
                <w:w w:val="110"/>
                <w:sz w:val="8"/>
              </w:rPr>
              <w:t>173</w:t>
            </w:r>
          </w:p>
        </w:tc>
        <w:tc>
          <w:tcPr>
            <w:tcW w:w="497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64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right="45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right="45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4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45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right="5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right="41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38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right="5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5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2"/>
              <w:rPr>
                <w:rFonts w:ascii="Times New Roman"/>
                <w:sz w:val="9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 w:right="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Задача 1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подпрограммы «Увеличение доходов от использования имущества муниципального образования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Сонковский район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106,5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179"/>
              <w:rPr>
                <w:sz w:val="8"/>
              </w:rPr>
            </w:pPr>
            <w:r>
              <w:rPr>
                <w:w w:val="110"/>
                <w:sz w:val="8"/>
              </w:rPr>
              <w:t>58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70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58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58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58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6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42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задачи 1</w:t>
            </w:r>
          </w:p>
          <w:p w:rsidR="00B70412" w:rsidRPr="00526DC0" w:rsidRDefault="00B70412" w:rsidP="00707493">
            <w:pPr>
              <w:pStyle w:val="TableParagraph"/>
              <w:spacing w:before="9" w:line="110" w:lineRule="atLeast"/>
              <w:ind w:left="16" w:right="13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подпрограммы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Доля доходов от продажи имущества, от продажи права аренды имущества в общем объёме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доходов бюджета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"/>
              <w:rPr>
                <w:rFonts w:ascii="Times New Roman"/>
                <w:sz w:val="14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%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216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114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114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ind w:left="131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60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0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3"/>
                <w:lang w:val="ru-RU"/>
              </w:rPr>
            </w:pPr>
          </w:p>
          <w:p w:rsidR="00B70412" w:rsidRPr="00526DC0" w:rsidRDefault="00301083" w:rsidP="00707493">
            <w:pPr>
              <w:pStyle w:val="TableParagraph"/>
              <w:spacing w:before="1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05"/>
                <w:sz w:val="8"/>
                <w:lang w:val="ru-RU"/>
              </w:rPr>
              <w:t>Мероприятие 1.001</w:t>
            </w:r>
            <w:r w:rsidR="00B70412" w:rsidRPr="00526DC0">
              <w:rPr>
                <w:b/>
                <w:w w:val="105"/>
                <w:sz w:val="8"/>
                <w:lang w:val="ru-RU"/>
              </w:rPr>
              <w:t xml:space="preserve"> подпрограммы</w:t>
            </w:r>
          </w:p>
          <w:p w:rsidR="00B70412" w:rsidRPr="00526DC0" w:rsidRDefault="00B70412" w:rsidP="00707493">
            <w:pPr>
              <w:pStyle w:val="TableParagraph"/>
              <w:spacing w:before="24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«Приватизация объектов недвижимости, находящихся в собственности района»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  <w:lang w:val="ru-RU"/>
              </w:rPr>
            </w:pPr>
          </w:p>
          <w:p w:rsidR="00B70412" w:rsidRPr="001F0A38" w:rsidRDefault="00B70412" w:rsidP="00707493">
            <w:pPr>
              <w:pStyle w:val="TableParagraph"/>
              <w:spacing w:line="288" w:lineRule="auto"/>
              <w:ind w:right="69"/>
              <w:rPr>
                <w:sz w:val="8"/>
                <w:lang w:val="ru-RU"/>
              </w:rPr>
            </w:pPr>
            <w:r>
              <w:rPr>
                <w:w w:val="110"/>
                <w:sz w:val="8"/>
              </w:rPr>
              <w:t>тыс.</w:t>
            </w:r>
            <w:r>
              <w:rPr>
                <w:w w:val="105"/>
                <w:sz w:val="8"/>
              </w:rPr>
              <w:t>руб</w:t>
            </w:r>
            <w:r>
              <w:rPr>
                <w:w w:val="105"/>
                <w:sz w:val="8"/>
                <w:lang w:val="ru-RU"/>
              </w:rPr>
              <w:t>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31,75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50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34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80" w:line="297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мероприятия 1.001. "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Число проведённых торгов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50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0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line="292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2 мероприятия1.001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Сумма дохода, полученная от </w:t>
            </w:r>
            <w:r w:rsidR="00301083" w:rsidRPr="00526DC0">
              <w:rPr>
                <w:rFonts w:ascii="Calibri" w:hAnsi="Calibri"/>
                <w:w w:val="105"/>
                <w:sz w:val="8"/>
                <w:lang w:val="ru-RU"/>
              </w:rPr>
              <w:t>приватизации объектов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50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0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49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05"/>
                <w:sz w:val="8"/>
                <w:lang w:val="ru-RU"/>
              </w:rPr>
              <w:t>Мероприятие 1.002</w:t>
            </w:r>
          </w:p>
          <w:p w:rsidR="00B70412" w:rsidRPr="00526DC0" w:rsidRDefault="00B70412" w:rsidP="00707493">
            <w:pPr>
              <w:pStyle w:val="TableParagraph"/>
              <w:spacing w:before="21" w:line="288" w:lineRule="auto"/>
              <w:ind w:left="16" w:right="179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подпрограммы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«Осуществление оценки </w:t>
            </w:r>
            <w:r w:rsidR="00301083" w:rsidRPr="00526DC0">
              <w:rPr>
                <w:rFonts w:ascii="Calibri" w:hAnsi="Calibri"/>
                <w:w w:val="110"/>
                <w:sz w:val="8"/>
                <w:lang w:val="ru-RU"/>
              </w:rPr>
              <w:t>объектов,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 находящихся в</w:t>
            </w:r>
          </w:p>
          <w:p w:rsidR="00B70412" w:rsidRDefault="00301083" w:rsidP="00707493">
            <w:pPr>
              <w:pStyle w:val="TableParagraph"/>
              <w:ind w:left="16"/>
              <w:rPr>
                <w:rFonts w:ascii="Calibri" w:hAnsi="Calibri"/>
                <w:sz w:val="8"/>
              </w:rPr>
            </w:pPr>
            <w:proofErr w:type="spellStart"/>
            <w:r>
              <w:rPr>
                <w:rFonts w:ascii="Calibri" w:hAnsi="Calibri"/>
                <w:w w:val="105"/>
                <w:sz w:val="8"/>
              </w:rPr>
              <w:t>муниципальнойсобственности</w:t>
            </w:r>
            <w:proofErr w:type="spellEnd"/>
            <w:r w:rsidR="00B70412">
              <w:rPr>
                <w:rFonts w:ascii="Calibri" w:hAnsi="Calibri"/>
                <w:w w:val="105"/>
                <w:sz w:val="8"/>
              </w:rPr>
              <w:t>»</w:t>
            </w:r>
          </w:p>
        </w:tc>
        <w:tc>
          <w:tcPr>
            <w:tcW w:w="470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Pr="001F0A38" w:rsidRDefault="00B70412" w:rsidP="00707493">
            <w:pPr>
              <w:pStyle w:val="TableParagraph"/>
              <w:spacing w:line="288" w:lineRule="auto"/>
              <w:ind w:right="69"/>
              <w:rPr>
                <w:sz w:val="8"/>
                <w:lang w:val="ru-RU"/>
              </w:rPr>
            </w:pPr>
            <w:r>
              <w:rPr>
                <w:w w:val="110"/>
                <w:sz w:val="8"/>
              </w:rPr>
              <w:t>тыс.</w:t>
            </w:r>
            <w:r>
              <w:rPr>
                <w:w w:val="105"/>
                <w:sz w:val="8"/>
              </w:rPr>
              <w:t>руб</w:t>
            </w:r>
            <w:r>
              <w:rPr>
                <w:w w:val="105"/>
                <w:sz w:val="8"/>
                <w:lang w:val="ru-RU"/>
              </w:rPr>
              <w:t>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50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3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мероприятия 1.002</w:t>
            </w:r>
          </w:p>
          <w:p w:rsidR="00B70412" w:rsidRPr="00526DC0" w:rsidRDefault="00301083" w:rsidP="00707493">
            <w:pPr>
              <w:pStyle w:val="TableParagraph"/>
              <w:spacing w:before="24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Количество оценённых</w:t>
            </w:r>
            <w:r w:rsidR="00B70412"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 объектов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spacing w:before="5"/>
              <w:rPr>
                <w:rFonts w:ascii="Times New Roman"/>
                <w:sz w:val="13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50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0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4"/>
              <w:rPr>
                <w:rFonts w:ascii="Times New Roman"/>
                <w:sz w:val="9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1.003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«Обеспечение системы учёта объектов собственности </w:t>
            </w:r>
            <w:r w:rsidR="00301083" w:rsidRPr="00526DC0">
              <w:rPr>
                <w:rFonts w:ascii="Calibri" w:hAnsi="Calibri"/>
                <w:w w:val="105"/>
                <w:sz w:val="8"/>
                <w:lang w:val="ru-RU"/>
              </w:rPr>
              <w:t>муниципального образования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»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79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4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8"/>
              <w:rPr>
                <w:rFonts w:ascii="Times New Roman"/>
                <w:sz w:val="7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мероприятия 1.003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: Доля зарегистрированных объектов недвижимости в общем их количестве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%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71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79"/>
              <w:rPr>
                <w:sz w:val="8"/>
              </w:rPr>
            </w:pPr>
            <w:r>
              <w:rPr>
                <w:w w:val="110"/>
                <w:sz w:val="8"/>
              </w:rPr>
              <w:t>74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75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77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78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46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19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2 мероприятия 1.003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: Количество поставленных на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кадастровый учёт объектов</w:t>
            </w:r>
          </w:p>
          <w:p w:rsidR="00B70412" w:rsidRDefault="00B70412" w:rsidP="00707493">
            <w:pPr>
              <w:pStyle w:val="TableParagraph"/>
              <w:spacing w:line="85" w:lineRule="exact"/>
              <w:ind w:left="16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недвижимости за год</w:t>
            </w:r>
          </w:p>
        </w:tc>
        <w:tc>
          <w:tcPr>
            <w:tcW w:w="470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50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6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40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4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4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4"/>
              <w:rPr>
                <w:rFonts w:ascii="Times New Roman"/>
                <w:sz w:val="11"/>
                <w:lang w:val="ru-RU"/>
              </w:rPr>
            </w:pPr>
          </w:p>
          <w:p w:rsidR="00B70412" w:rsidRPr="00526DC0" w:rsidRDefault="00301083" w:rsidP="00707493">
            <w:pPr>
              <w:pStyle w:val="TableParagraph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05"/>
                <w:sz w:val="8"/>
                <w:lang w:val="ru-RU"/>
              </w:rPr>
              <w:t>Административное мероприятие</w:t>
            </w:r>
          </w:p>
          <w:p w:rsidR="00B70412" w:rsidRPr="00526DC0" w:rsidRDefault="00B70412" w:rsidP="00707493">
            <w:pPr>
              <w:pStyle w:val="TableParagraph"/>
              <w:spacing w:before="21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1.004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. «Ведение единого реестра и полного учёта объектов собственности </w:t>
            </w:r>
            <w:r w:rsidR="00301083" w:rsidRPr="00526DC0">
              <w:rPr>
                <w:rFonts w:ascii="Calibri" w:hAnsi="Calibri"/>
                <w:w w:val="105"/>
                <w:sz w:val="8"/>
                <w:lang w:val="ru-RU"/>
              </w:rPr>
              <w:t>муниципального образования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».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150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8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60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5"/>
              <w:rPr>
                <w:rFonts w:ascii="Times New Roman"/>
                <w:sz w:val="7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line="292" w:lineRule="auto"/>
              <w:ind w:left="16" w:right="-2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административного мероприятия 1.004 В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едение реестра и учёта имущества муниципального образования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да/нет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4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77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26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6" w:right="5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0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46" w:line="290" w:lineRule="auto"/>
              <w:ind w:left="16" w:right="44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1.005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"Внедрение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информационной системы "Управление </w:t>
            </w:r>
            <w:r w:rsidR="00301083" w:rsidRPr="00526DC0">
              <w:rPr>
                <w:rFonts w:ascii="Calibri" w:hAnsi="Calibri"/>
                <w:w w:val="105"/>
                <w:sz w:val="8"/>
                <w:lang w:val="ru-RU"/>
              </w:rPr>
              <w:t>и распоряжение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 имущественным</w:t>
            </w:r>
          </w:p>
          <w:p w:rsidR="00B70412" w:rsidRDefault="00B70412" w:rsidP="00707493">
            <w:pPr>
              <w:pStyle w:val="TableParagraph"/>
              <w:spacing w:line="97" w:lineRule="exact"/>
              <w:ind w:left="16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10"/>
                <w:sz w:val="8"/>
              </w:rPr>
              <w:t>комплексом"</w:t>
            </w:r>
          </w:p>
        </w:tc>
        <w:tc>
          <w:tcPr>
            <w:tcW w:w="470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35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79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40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6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4"/>
              <w:rPr>
                <w:rFonts w:ascii="Times New Roman"/>
                <w:sz w:val="6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line="292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1 мероприятия 1.005: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Использование информационной системы "Управление и распоряжение </w:t>
            </w:r>
            <w:r w:rsidR="00301083" w:rsidRPr="00526DC0">
              <w:rPr>
                <w:rFonts w:ascii="Calibri" w:hAnsi="Calibri"/>
                <w:w w:val="105"/>
                <w:sz w:val="8"/>
                <w:lang w:val="ru-RU"/>
              </w:rPr>
              <w:t>имущественным комплексом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"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да/нет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44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77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226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6" w:right="5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3" w:line="110" w:lineRule="atLeast"/>
              <w:ind w:left="16" w:right="44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1.006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Подготовка и проведение процедур по продаже права аренды муниципального имущества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  <w:lang w:val="ru-RU"/>
              </w:rPr>
            </w:pPr>
          </w:p>
          <w:p w:rsidR="00B70412" w:rsidRPr="00F12F52" w:rsidRDefault="00B70412" w:rsidP="00707493">
            <w:pPr>
              <w:pStyle w:val="TableParagraph"/>
              <w:spacing w:line="288" w:lineRule="auto"/>
              <w:ind w:right="69"/>
              <w:rPr>
                <w:sz w:val="8"/>
                <w:lang w:val="ru-RU"/>
              </w:rPr>
            </w:pPr>
            <w:r>
              <w:rPr>
                <w:w w:val="110"/>
                <w:sz w:val="8"/>
              </w:rPr>
              <w:t>тыс.</w:t>
            </w:r>
            <w:r>
              <w:rPr>
                <w:w w:val="105"/>
                <w:sz w:val="8"/>
              </w:rPr>
              <w:t>руб</w:t>
            </w:r>
            <w:r>
              <w:rPr>
                <w:w w:val="105"/>
                <w:sz w:val="8"/>
                <w:lang w:val="ru-RU"/>
              </w:rPr>
              <w:t>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16,75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4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59" w:line="295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1 мероприятия 1.006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Количество вновь заключённых договоров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800"/>
        </w:trPr>
        <w:tc>
          <w:tcPr>
            <w:tcW w:w="149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73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7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7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  <w:tcBorders>
              <w:bottom w:val="single" w:sz="6" w:space="0" w:color="000000"/>
            </w:tcBorders>
          </w:tcPr>
          <w:p w:rsidR="00B70412" w:rsidRPr="00526DC0" w:rsidRDefault="00B70412" w:rsidP="00707493">
            <w:pPr>
              <w:pStyle w:val="TableParagraph"/>
              <w:spacing w:before="5"/>
              <w:rPr>
                <w:rFonts w:ascii="Times New Roman"/>
                <w:sz w:val="6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1.007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Подготовка и проведение процедур по увеличению поступлений неналоговых доходов за </w:t>
            </w:r>
            <w:r w:rsidR="00301083" w:rsidRPr="00526DC0">
              <w:rPr>
                <w:rFonts w:ascii="Calibri" w:hAnsi="Calibri"/>
                <w:w w:val="110"/>
                <w:sz w:val="8"/>
                <w:lang w:val="ru-RU"/>
              </w:rPr>
              <w:t>счёт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 проведения претензиционно - исковой работы по взысканию задолженности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F12F52" w:rsidRDefault="00B70412" w:rsidP="00707493">
            <w:pPr>
              <w:pStyle w:val="TableParagraph"/>
              <w:spacing w:before="86" w:line="288" w:lineRule="auto"/>
              <w:ind w:right="69"/>
              <w:rPr>
                <w:sz w:val="8"/>
                <w:lang w:val="ru-RU"/>
              </w:rPr>
            </w:pPr>
            <w:r>
              <w:rPr>
                <w:w w:val="110"/>
                <w:sz w:val="8"/>
              </w:rPr>
              <w:t>тыс.</w:t>
            </w:r>
            <w:r>
              <w:rPr>
                <w:w w:val="105"/>
                <w:sz w:val="8"/>
              </w:rPr>
              <w:t>руб</w:t>
            </w:r>
            <w:r>
              <w:rPr>
                <w:w w:val="105"/>
                <w:sz w:val="8"/>
                <w:lang w:val="ru-RU"/>
              </w:rPr>
              <w:t>.</w:t>
            </w: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380"/>
        </w:trPr>
        <w:tc>
          <w:tcPr>
            <w:tcW w:w="149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7</w:t>
            </w: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</w:tcBorders>
          </w:tcPr>
          <w:p w:rsidR="00B70412" w:rsidRPr="00526DC0" w:rsidRDefault="00B70412" w:rsidP="00707493">
            <w:pPr>
              <w:pStyle w:val="TableParagraph"/>
              <w:spacing w:before="33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мероприятия 1.007</w:t>
            </w:r>
          </w:p>
          <w:p w:rsidR="00B70412" w:rsidRPr="00526DC0" w:rsidRDefault="00B70412" w:rsidP="00707493">
            <w:pPr>
              <w:pStyle w:val="TableParagraph"/>
              <w:spacing w:before="12" w:line="110" w:lineRule="atLeast"/>
              <w:ind w:left="16" w:right="224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Количество поданных исковых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заявлений</w:t>
            </w:r>
          </w:p>
        </w:tc>
        <w:tc>
          <w:tcPr>
            <w:tcW w:w="470" w:type="dxa"/>
            <w:tcBorders>
              <w:top w:val="single" w:sz="6" w:space="0" w:color="000000"/>
            </w:tcBorders>
          </w:tcPr>
          <w:p w:rsidR="00B70412" w:rsidRPr="00526DC0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  <w:tcBorders>
              <w:top w:val="single" w:sz="6" w:space="0" w:color="000000"/>
            </w:tcBorders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19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Задача 2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подпрограммы «Создание условий для вовлечения в</w:t>
            </w: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хозяйственный оборот земель, в т.ч.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находящихся в государственной</w:t>
            </w:r>
          </w:p>
          <w:p w:rsidR="00B70412" w:rsidRDefault="00B70412" w:rsidP="00707493">
            <w:pPr>
              <w:pStyle w:val="TableParagraph"/>
              <w:spacing w:line="82" w:lineRule="exact"/>
              <w:ind w:left="16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собственности  до разграничения»</w:t>
            </w:r>
          </w:p>
        </w:tc>
        <w:tc>
          <w:tcPr>
            <w:tcW w:w="470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 w:line="288" w:lineRule="auto"/>
              <w:ind w:right="69"/>
              <w:rPr>
                <w:sz w:val="8"/>
              </w:rPr>
            </w:pPr>
            <w:r>
              <w:rPr>
                <w:w w:val="110"/>
                <w:sz w:val="8"/>
              </w:rPr>
              <w:t>тыс.</w:t>
            </w:r>
            <w:r>
              <w:rPr>
                <w:w w:val="105"/>
                <w:sz w:val="8"/>
              </w:rPr>
              <w:t>руб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41,5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79"/>
              <w:rPr>
                <w:sz w:val="8"/>
              </w:rPr>
            </w:pPr>
            <w:r>
              <w:rPr>
                <w:w w:val="110"/>
                <w:sz w:val="8"/>
              </w:rPr>
              <w:t>73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77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95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C5320C" w:rsidP="00707493">
            <w:pPr>
              <w:pStyle w:val="TableParagraph"/>
              <w:spacing w:before="20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</w:t>
            </w:r>
            <w:r w:rsidR="00B70412" w:rsidRPr="00526DC0">
              <w:rPr>
                <w:b/>
                <w:w w:val="110"/>
                <w:sz w:val="8"/>
                <w:lang w:val="ru-RU"/>
              </w:rPr>
              <w:t xml:space="preserve"> задачи 2</w:t>
            </w:r>
          </w:p>
          <w:p w:rsidR="00B70412" w:rsidRPr="00526DC0" w:rsidRDefault="00B70412" w:rsidP="00707493">
            <w:pPr>
              <w:pStyle w:val="TableParagraph"/>
              <w:spacing w:before="9" w:line="110" w:lineRule="atLeast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подпрограммы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увеличение количества земельных участков, находящихся в собственности </w:t>
            </w:r>
            <w:r w:rsidR="00C5320C" w:rsidRPr="00526DC0">
              <w:rPr>
                <w:rFonts w:ascii="Calibri" w:hAnsi="Calibri"/>
                <w:w w:val="105"/>
                <w:sz w:val="8"/>
                <w:lang w:val="ru-RU"/>
              </w:rPr>
              <w:t>муниципального образования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;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80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13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</w:t>
            </w:r>
            <w:r w:rsidR="00C5320C" w:rsidRPr="00526DC0">
              <w:rPr>
                <w:b/>
                <w:w w:val="110"/>
                <w:sz w:val="8"/>
                <w:lang w:val="ru-RU"/>
              </w:rPr>
              <w:t>2 задачи</w:t>
            </w:r>
            <w:r w:rsidRPr="00526DC0">
              <w:rPr>
                <w:b/>
                <w:w w:val="110"/>
                <w:sz w:val="8"/>
                <w:lang w:val="ru-RU"/>
              </w:rPr>
              <w:t xml:space="preserve"> 2</w:t>
            </w:r>
          </w:p>
          <w:p w:rsidR="00B70412" w:rsidRPr="00526DC0" w:rsidRDefault="00C5320C" w:rsidP="00707493">
            <w:pPr>
              <w:pStyle w:val="TableParagraph"/>
              <w:spacing w:before="21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подпрограммы доля</w:t>
            </w:r>
            <w:r w:rsidR="00B70412"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 доходов</w:t>
            </w:r>
          </w:p>
          <w:p w:rsidR="00B70412" w:rsidRPr="00526DC0" w:rsidRDefault="00B70412" w:rsidP="00707493">
            <w:pPr>
              <w:pStyle w:val="TableParagraph"/>
              <w:spacing w:before="19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бюджета муниципального образования,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полученных от продажи земельных участков и от продажи права на</w:t>
            </w:r>
          </w:p>
          <w:p w:rsidR="00B70412" w:rsidRPr="00526DC0" w:rsidRDefault="00C5320C" w:rsidP="00707493">
            <w:pPr>
              <w:pStyle w:val="TableParagraph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заключение договоров</w:t>
            </w:r>
            <w:r w:rsidR="00B70412"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 аренды</w:t>
            </w:r>
          </w:p>
          <w:p w:rsidR="00B70412" w:rsidRPr="00526DC0" w:rsidRDefault="00B70412" w:rsidP="00707493">
            <w:pPr>
              <w:pStyle w:val="TableParagraph"/>
              <w:spacing w:before="20" w:line="78" w:lineRule="exact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земельных участков.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%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7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216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1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0,3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31"/>
              <w:rPr>
                <w:sz w:val="8"/>
              </w:rPr>
            </w:pPr>
            <w:r>
              <w:rPr>
                <w:w w:val="110"/>
                <w:sz w:val="8"/>
              </w:rPr>
              <w:t>0,4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60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0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05"/>
                <w:sz w:val="8"/>
                <w:lang w:val="ru-RU"/>
              </w:rPr>
              <w:t>Мероприятие 2.001</w:t>
            </w:r>
          </w:p>
          <w:p w:rsidR="00B70412" w:rsidRPr="00526DC0" w:rsidRDefault="00B70412" w:rsidP="00707493">
            <w:pPr>
              <w:pStyle w:val="TableParagraph"/>
              <w:spacing w:before="21" w:line="288" w:lineRule="auto"/>
              <w:ind w:left="16" w:right="9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подпрограммы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«Разграничение собственности на землю и оформление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муниципальной собственности на</w:t>
            </w:r>
          </w:p>
          <w:p w:rsidR="00B70412" w:rsidRDefault="00B70412" w:rsidP="00707493">
            <w:pPr>
              <w:pStyle w:val="TableParagraph"/>
              <w:spacing w:line="92" w:lineRule="exact"/>
              <w:ind w:left="16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земельные участки»</w:t>
            </w:r>
          </w:p>
        </w:tc>
        <w:tc>
          <w:tcPr>
            <w:tcW w:w="470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Pr="00440444" w:rsidRDefault="00B70412" w:rsidP="00707493">
            <w:pPr>
              <w:pStyle w:val="TableParagraph"/>
              <w:spacing w:line="288" w:lineRule="auto"/>
              <w:ind w:right="69"/>
              <w:rPr>
                <w:sz w:val="8"/>
                <w:lang w:val="ru-RU"/>
              </w:rPr>
            </w:pPr>
            <w:r>
              <w:rPr>
                <w:w w:val="110"/>
                <w:sz w:val="8"/>
              </w:rPr>
              <w:t xml:space="preserve">тыс. </w:t>
            </w:r>
            <w:r>
              <w:rPr>
                <w:w w:val="105"/>
                <w:sz w:val="8"/>
              </w:rPr>
              <w:t>руб</w:t>
            </w:r>
            <w:r>
              <w:rPr>
                <w:w w:val="105"/>
                <w:sz w:val="8"/>
                <w:lang w:val="ru-RU"/>
              </w:rPr>
              <w:t>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4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61" w:line="292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1 мероприятия 2.001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Количество земельных участков, находящихся в собственности </w:t>
            </w:r>
            <w:r w:rsidR="00C5320C" w:rsidRPr="00526DC0">
              <w:rPr>
                <w:rFonts w:ascii="Calibri" w:hAnsi="Calibri"/>
                <w:w w:val="105"/>
                <w:sz w:val="8"/>
                <w:lang w:val="ru-RU"/>
              </w:rPr>
              <w:t>муниципального образования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6"/>
              <w:rPr>
                <w:rFonts w:ascii="Times New Roman"/>
                <w:sz w:val="10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35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79"/>
              <w:rPr>
                <w:sz w:val="8"/>
              </w:rPr>
            </w:pPr>
            <w:r>
              <w:rPr>
                <w:w w:val="110"/>
                <w:sz w:val="8"/>
              </w:rPr>
              <w:t>35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35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35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35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4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5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548" w:type="dxa"/>
          </w:tcPr>
          <w:p w:rsidR="00B70412" w:rsidRPr="00707493" w:rsidRDefault="00B70412" w:rsidP="00707493">
            <w:pPr>
              <w:pStyle w:val="TableParagraph"/>
              <w:spacing w:before="8" w:line="118" w:lineRule="exact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2 мероприятия 2.001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Количество земельных участков, подлежащих оформлению в </w:t>
            </w:r>
            <w:r w:rsidR="00C5320C" w:rsidRPr="00526DC0">
              <w:rPr>
                <w:rFonts w:ascii="Calibri" w:hAnsi="Calibri"/>
                <w:w w:val="105"/>
                <w:sz w:val="8"/>
                <w:lang w:val="ru-RU"/>
              </w:rPr>
              <w:t>муниципальную собственность</w:t>
            </w:r>
          </w:p>
        </w:tc>
        <w:tc>
          <w:tcPr>
            <w:tcW w:w="470" w:type="dxa"/>
          </w:tcPr>
          <w:p w:rsidR="00B70412" w:rsidRPr="00707493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707493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4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1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2.002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«Подготовка и проведение процедур по продаже</w:t>
            </w:r>
          </w:p>
          <w:p w:rsidR="00B70412" w:rsidRPr="00526DC0" w:rsidRDefault="00C5320C" w:rsidP="00707493">
            <w:pPr>
              <w:pStyle w:val="TableParagraph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земельных участков</w:t>
            </w:r>
            <w:r w:rsidR="00B70412" w:rsidRPr="00526DC0">
              <w:rPr>
                <w:rFonts w:ascii="Calibri" w:hAnsi="Calibri"/>
                <w:w w:val="105"/>
                <w:sz w:val="8"/>
                <w:lang w:val="ru-RU"/>
              </w:rPr>
              <w:t>, продаже права</w:t>
            </w:r>
          </w:p>
          <w:p w:rsidR="00B70412" w:rsidRPr="00526DC0" w:rsidRDefault="00C5320C" w:rsidP="00707493">
            <w:pPr>
              <w:pStyle w:val="TableParagraph"/>
              <w:spacing w:before="20" w:line="94" w:lineRule="exact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аренды земельных</w:t>
            </w:r>
            <w:r w:rsidR="00B70412"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 участков»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41,5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79"/>
              <w:rPr>
                <w:sz w:val="8"/>
              </w:rPr>
            </w:pPr>
            <w:r>
              <w:rPr>
                <w:w w:val="110"/>
                <w:sz w:val="8"/>
              </w:rPr>
              <w:t>42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42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70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4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59" w:line="295" w:lineRule="auto"/>
              <w:ind w:left="16" w:right="18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1 мероприятия 2.002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Количество заключённых договоров по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итогам аукционов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4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4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4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3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26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55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2.003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подпрограммы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"</w:t>
            </w:r>
            <w:r w:rsidR="00C5320C" w:rsidRPr="00526DC0">
              <w:rPr>
                <w:rFonts w:ascii="Calibri" w:hAnsi="Calibri"/>
                <w:w w:val="105"/>
                <w:sz w:val="8"/>
                <w:lang w:val="ru-RU"/>
              </w:rPr>
              <w:t>Формирование и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 предоставление</w:t>
            </w: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земельных участков для многодетных семей"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440444" w:rsidRDefault="00B70412" w:rsidP="00707493">
            <w:pPr>
              <w:pStyle w:val="TableParagraph"/>
              <w:spacing w:before="64" w:line="288" w:lineRule="auto"/>
              <w:ind w:right="69"/>
              <w:rPr>
                <w:sz w:val="8"/>
                <w:lang w:val="ru-RU"/>
              </w:rPr>
            </w:pPr>
            <w:r>
              <w:rPr>
                <w:w w:val="110"/>
                <w:sz w:val="8"/>
              </w:rPr>
              <w:t xml:space="preserve">тыс. </w:t>
            </w:r>
            <w:r>
              <w:rPr>
                <w:w w:val="105"/>
                <w:sz w:val="8"/>
              </w:rPr>
              <w:t>ру</w:t>
            </w:r>
            <w:r>
              <w:rPr>
                <w:w w:val="105"/>
                <w:sz w:val="8"/>
                <w:lang w:val="ru-RU"/>
              </w:rPr>
              <w:t>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0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16" w:line="118" w:lineRule="exact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1 мероприятия 2.003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Количество земельных участков, предоставленных в собственность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многодетным семьям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74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4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3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26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4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4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4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10"/>
              <w:rPr>
                <w:rFonts w:ascii="Times New Roman"/>
                <w:sz w:val="9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" w:line="290" w:lineRule="auto"/>
              <w:ind w:left="16"/>
              <w:rPr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2.004 </w:t>
            </w:r>
            <w:r w:rsidRPr="00526DC0">
              <w:rPr>
                <w:w w:val="110"/>
                <w:sz w:val="8"/>
                <w:lang w:val="ru-RU"/>
              </w:rPr>
              <w:t xml:space="preserve">Внедрение системы Технокад-Муниципалитет для оптимизации процессов в сфере </w:t>
            </w:r>
            <w:r w:rsidRPr="00526DC0">
              <w:rPr>
                <w:w w:val="105"/>
                <w:sz w:val="8"/>
                <w:lang w:val="ru-RU"/>
              </w:rPr>
              <w:t>земельно-имущественных отношений при взаимодействии с Росреестром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79"/>
              <w:rPr>
                <w:sz w:val="8"/>
              </w:rPr>
            </w:pPr>
            <w:r>
              <w:rPr>
                <w:w w:val="110"/>
                <w:sz w:val="8"/>
              </w:rPr>
              <w:t>23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25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25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3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4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40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мероприятия 2.004</w:t>
            </w:r>
          </w:p>
          <w:p w:rsidR="00B70412" w:rsidRPr="00526DC0" w:rsidRDefault="00B70412" w:rsidP="00707493">
            <w:pPr>
              <w:pStyle w:val="TableParagraph"/>
              <w:spacing w:before="3" w:line="110" w:lineRule="atLeast"/>
              <w:ind w:left="16"/>
              <w:rPr>
                <w:sz w:val="8"/>
                <w:lang w:val="ru-RU"/>
              </w:rPr>
            </w:pPr>
            <w:r w:rsidRPr="00526DC0">
              <w:rPr>
                <w:w w:val="105"/>
                <w:sz w:val="8"/>
                <w:lang w:val="ru-RU"/>
              </w:rPr>
              <w:t xml:space="preserve">Использование системы Технокад- </w:t>
            </w:r>
            <w:r w:rsidRPr="00526DC0">
              <w:rPr>
                <w:w w:val="110"/>
                <w:sz w:val="8"/>
                <w:lang w:val="ru-RU"/>
              </w:rPr>
              <w:t>Муниципалитет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да/нет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45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нет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77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26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56" w:right="5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700"/>
        </w:trPr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Pr="00031BF4" w:rsidRDefault="00031BF4" w:rsidP="00707493">
            <w:pPr>
              <w:pStyle w:val="TableParagraph"/>
              <w:spacing w:before="83"/>
              <w:ind w:right="38"/>
              <w:jc w:val="right"/>
              <w:rPr>
                <w:b/>
                <w:sz w:val="8"/>
                <w:lang w:val="ru-RU"/>
              </w:rPr>
            </w:pPr>
            <w:r>
              <w:rPr>
                <w:b/>
                <w:sz w:val="8"/>
                <w:lang w:val="ru-RU"/>
              </w:rPr>
              <w:t>1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right="4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right="3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right="26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73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4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B70412" w:rsidRPr="00526DC0" w:rsidRDefault="00B70412" w:rsidP="00707493">
            <w:pPr>
              <w:pStyle w:val="TableParagraph"/>
              <w:spacing w:before="42" w:line="290" w:lineRule="auto"/>
              <w:ind w:left="16" w:right="23"/>
              <w:rPr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2.005 </w:t>
            </w:r>
            <w:r w:rsidRPr="00526DC0">
              <w:rPr>
                <w:w w:val="110"/>
                <w:sz w:val="8"/>
                <w:lang w:val="ru-RU"/>
              </w:rPr>
              <w:t xml:space="preserve">Формирование земельногоучасткадляразмещения </w:t>
            </w:r>
            <w:r w:rsidR="00C5320C" w:rsidRPr="00526DC0">
              <w:rPr>
                <w:w w:val="110"/>
                <w:sz w:val="8"/>
                <w:lang w:val="ru-RU"/>
              </w:rPr>
              <w:t>вертолётной</w:t>
            </w:r>
            <w:r w:rsidRPr="00526DC0">
              <w:rPr>
                <w:w w:val="110"/>
                <w:sz w:val="8"/>
                <w:lang w:val="ru-RU"/>
              </w:rPr>
              <w:t xml:space="preserve"> площадки в рамках исполнения поручений губернатора Тверскойобластиот24.10.2018№</w:t>
            </w:r>
          </w:p>
          <w:p w:rsidR="00B70412" w:rsidRDefault="00B70412" w:rsidP="00707493">
            <w:pPr>
              <w:pStyle w:val="TableParagraph"/>
              <w:spacing w:line="92" w:lineRule="exact"/>
              <w:ind w:left="16"/>
              <w:rPr>
                <w:sz w:val="8"/>
              </w:rPr>
            </w:pPr>
            <w:r>
              <w:rPr>
                <w:w w:val="110"/>
                <w:sz w:val="8"/>
              </w:rPr>
              <w:t>239/ПЛ</w:t>
            </w:r>
          </w:p>
        </w:tc>
        <w:tc>
          <w:tcPr>
            <w:tcW w:w="470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1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  <w:tc>
          <w:tcPr>
            <w:tcW w:w="358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480"/>
        </w:trPr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3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B70412" w:rsidRPr="00526DC0" w:rsidRDefault="00B70412" w:rsidP="00707493">
            <w:pPr>
              <w:pStyle w:val="TableParagraph"/>
              <w:spacing w:before="25" w:line="295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1 мероприятия 2.005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Количество сформированных и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поставленны</w:t>
            </w:r>
            <w:r>
              <w:rPr>
                <w:rFonts w:ascii="Calibri" w:hAnsi="Calibri"/>
                <w:w w:val="105"/>
                <w:sz w:val="8"/>
                <w:lang w:val="ru-RU"/>
              </w:rPr>
              <w:t>х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 на кадастровый учёт</w:t>
            </w:r>
          </w:p>
          <w:p w:rsidR="00B70412" w:rsidRDefault="00B70412" w:rsidP="00707493">
            <w:pPr>
              <w:pStyle w:val="TableParagraph"/>
              <w:spacing w:line="85" w:lineRule="exact"/>
              <w:ind w:left="16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земельных участков</w:t>
            </w:r>
          </w:p>
        </w:tc>
        <w:tc>
          <w:tcPr>
            <w:tcW w:w="470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1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8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  <w:shd w:val="clear" w:color="auto" w:fill="auto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6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4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3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26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4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65" w:line="288" w:lineRule="auto"/>
              <w:ind w:left="16" w:right="104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Задача 3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подпрограммы "Создание условий для содержания имущества казны муниципального образования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Сонковского района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55"/>
              <w:rPr>
                <w:sz w:val="8"/>
              </w:rPr>
            </w:pPr>
            <w:r>
              <w:rPr>
                <w:w w:val="110"/>
                <w:sz w:val="8"/>
              </w:rPr>
              <w:t>458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204"/>
              <w:rPr>
                <w:sz w:val="8"/>
              </w:rPr>
            </w:pPr>
            <w:r>
              <w:rPr>
                <w:w w:val="110"/>
                <w:sz w:val="8"/>
              </w:rPr>
              <w:t>180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440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34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13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задачи 3</w:t>
            </w:r>
          </w:p>
          <w:p w:rsidR="00B70412" w:rsidRPr="00526DC0" w:rsidRDefault="00B70412" w:rsidP="00707493">
            <w:pPr>
              <w:pStyle w:val="TableParagraph"/>
              <w:spacing w:before="9" w:line="110" w:lineRule="atLeast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05"/>
                <w:sz w:val="8"/>
                <w:lang w:val="ru-RU"/>
              </w:rPr>
              <w:t>"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Обеспечение сохранности имуществ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казны"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spacing w:before="4"/>
              <w:rPr>
                <w:rFonts w:ascii="Times New Roman"/>
                <w:sz w:val="11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да/нет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44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77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226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6" w:right="5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2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6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4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3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26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65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Мероприятие 3.001 "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Обеспечение инвентаризации имущества казны муниципального образования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Сонковский район Тверской области"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70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6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76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мероприятия 3.001</w:t>
            </w:r>
          </w:p>
          <w:p w:rsidR="00B70412" w:rsidRPr="00526DC0" w:rsidRDefault="00B70412" w:rsidP="00707493">
            <w:pPr>
              <w:pStyle w:val="TableParagraph"/>
              <w:spacing w:before="24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Количество проведённых</w:t>
            </w:r>
          </w:p>
          <w:p w:rsidR="00B70412" w:rsidRPr="00526DC0" w:rsidRDefault="00B70412" w:rsidP="00707493">
            <w:pPr>
              <w:pStyle w:val="TableParagraph"/>
              <w:spacing w:before="19" w:line="290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инвентаризаций имущества казны муниципального образования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Сонковский район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81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1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1"/>
              <w:ind w:left="203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1"/>
              <w:ind w:left="252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1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1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1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11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Л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2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0" w:line="288" w:lineRule="auto"/>
              <w:ind w:left="16" w:right="2"/>
              <w:rPr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3.002 </w:t>
            </w:r>
            <w:r w:rsidRPr="00526DC0">
              <w:rPr>
                <w:w w:val="110"/>
                <w:sz w:val="8"/>
                <w:lang w:val="ru-RU"/>
              </w:rPr>
              <w:t xml:space="preserve">" Финансовое обеспечение региональной программы капитального ремонта общего имущества муниципального жилого фонда </w:t>
            </w:r>
            <w:r w:rsidR="00C5320C" w:rsidRPr="00526DC0">
              <w:rPr>
                <w:w w:val="110"/>
                <w:sz w:val="8"/>
                <w:lang w:val="ru-RU"/>
              </w:rPr>
              <w:t>в многоквартирных домах,</w:t>
            </w:r>
            <w:r w:rsidRPr="00526DC0">
              <w:rPr>
                <w:w w:val="110"/>
                <w:sz w:val="8"/>
                <w:lang w:val="ru-RU"/>
              </w:rPr>
              <w:t>находящихсявсобственности муниципального образования СонковскийрайонТверскойобласти</w:t>
            </w:r>
            <w:r w:rsidR="00C5320C" w:rsidRPr="00526DC0">
              <w:rPr>
                <w:w w:val="110"/>
                <w:sz w:val="8"/>
                <w:lang w:val="ru-RU"/>
              </w:rPr>
              <w:t>(обеспечение</w:t>
            </w:r>
            <w:r w:rsidRPr="00526DC0">
              <w:rPr>
                <w:w w:val="105"/>
                <w:sz w:val="8"/>
                <w:lang w:val="ru-RU"/>
              </w:rPr>
              <w:t xml:space="preserve"> обязательств поуплате</w:t>
            </w:r>
          </w:p>
          <w:p w:rsidR="00B70412" w:rsidRDefault="00B70412" w:rsidP="00707493">
            <w:pPr>
              <w:pStyle w:val="TableParagraph"/>
              <w:spacing w:line="88" w:lineRule="exact"/>
              <w:ind w:left="16"/>
              <w:rPr>
                <w:sz w:val="8"/>
              </w:rPr>
            </w:pPr>
            <w:r>
              <w:rPr>
                <w:w w:val="110"/>
                <w:sz w:val="8"/>
              </w:rPr>
              <w:t>взносов)</w:t>
            </w:r>
          </w:p>
        </w:tc>
        <w:tc>
          <w:tcPr>
            <w:tcW w:w="470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7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7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7"/>
              <w:ind w:left="119"/>
              <w:rPr>
                <w:sz w:val="8"/>
              </w:rPr>
            </w:pPr>
            <w:r>
              <w:rPr>
                <w:w w:val="110"/>
                <w:sz w:val="8"/>
              </w:rPr>
              <w:t>21,85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7"/>
              <w:ind w:left="228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7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7"/>
              <w:ind w:right="12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67"/>
              <w:ind w:left="143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126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Л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 w:right="2"/>
              <w:rPr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Показатель 1 мероприятия 3.002 </w:t>
            </w:r>
            <w:r w:rsidRPr="00526DC0">
              <w:rPr>
                <w:w w:val="110"/>
                <w:sz w:val="8"/>
                <w:lang w:val="ru-RU"/>
              </w:rPr>
              <w:t xml:space="preserve">Количество объектов, включённых в региональную программу капитального ремонта общего имущества муниципального жилого фонда </w:t>
            </w:r>
            <w:r w:rsidR="00C5320C" w:rsidRPr="00526DC0">
              <w:rPr>
                <w:w w:val="110"/>
                <w:sz w:val="8"/>
                <w:lang w:val="ru-RU"/>
              </w:rPr>
              <w:t>в многоквартирных домах,</w:t>
            </w:r>
            <w:r w:rsidRPr="00526DC0">
              <w:rPr>
                <w:w w:val="110"/>
                <w:sz w:val="8"/>
                <w:lang w:val="ru-RU"/>
              </w:rPr>
              <w:t xml:space="preserve"> находящихся в собственности муниципального образования </w:t>
            </w:r>
            <w:r w:rsidRPr="00526DC0">
              <w:rPr>
                <w:w w:val="105"/>
                <w:sz w:val="8"/>
                <w:lang w:val="ru-RU"/>
              </w:rPr>
              <w:t>Сонковский район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244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10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Л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line="290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3.003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«Обеспечение проведения капитального ремонта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специализированного муниципального жилого фонда, находящегося в</w:t>
            </w: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 w:right="351"/>
              <w:jc w:val="both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собственности муниципального образования Сонковский район Тверской области»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"/>
              <w:rPr>
                <w:rFonts w:ascii="Times New Roman"/>
                <w:sz w:val="11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5"/>
              <w:rPr>
                <w:sz w:val="8"/>
              </w:rPr>
            </w:pPr>
            <w:r>
              <w:rPr>
                <w:w w:val="110"/>
                <w:sz w:val="8"/>
              </w:rPr>
              <w:t>392,15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9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106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Л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мероприятия 3.003</w:t>
            </w:r>
          </w:p>
          <w:p w:rsidR="00B70412" w:rsidRPr="00526DC0" w:rsidRDefault="00B70412" w:rsidP="00707493">
            <w:pPr>
              <w:pStyle w:val="TableParagraph"/>
              <w:spacing w:before="21"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Количество отремонтированных объектов специализированного муниципального жилого фонда, находящегося в собственности муниципального образования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Сонковский район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244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104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48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6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81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7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7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4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4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"/>
              <w:rPr>
                <w:rFonts w:ascii="Times New Roman"/>
                <w:sz w:val="11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05"/>
                <w:sz w:val="8"/>
                <w:lang w:val="ru-RU"/>
              </w:rPr>
              <w:t xml:space="preserve">Мероприятие 3.004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 xml:space="preserve">«Обеспечение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проведения текущего ремонта</w:t>
            </w: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специализированного муниципального жилого фонда, находящегося в</w:t>
            </w:r>
          </w:p>
          <w:p w:rsidR="00B70412" w:rsidRPr="00526DC0" w:rsidRDefault="00B70412" w:rsidP="00707493">
            <w:pPr>
              <w:pStyle w:val="TableParagraph"/>
              <w:spacing w:line="288" w:lineRule="auto"/>
              <w:ind w:left="16" w:right="351"/>
              <w:jc w:val="both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собственности муниципального образования Сонковский район Тверской области»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"/>
              <w:rPr>
                <w:rFonts w:ascii="Times New Roman"/>
                <w:sz w:val="12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24,5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51" w:right="14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221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56" w:right="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8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1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90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3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4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74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52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Показатель 1 мероприятия 3.004</w:t>
            </w:r>
          </w:p>
          <w:p w:rsidR="00B70412" w:rsidRPr="00526DC0" w:rsidRDefault="00B70412" w:rsidP="00707493">
            <w:pPr>
              <w:pStyle w:val="TableParagraph"/>
              <w:spacing w:before="9" w:line="110" w:lineRule="atLeast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Количество отремонтированных объектов специализированного муниципального жилого фонда, находящегося в собственности муниципального образования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Сонковский район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28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ед.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right="244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9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6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4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3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26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4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24" w:line="110" w:lineRule="atLeast"/>
              <w:ind w:left="16"/>
              <w:rPr>
                <w:rFonts w:ascii="Calibri" w:hAnsi="Calibri"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Мероприятие 3.005 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>"Содержание муниципального жилого фонда, находящегося в собственности муниципального об</w:t>
            </w:r>
            <w:r>
              <w:rPr>
                <w:rFonts w:ascii="Calibri" w:hAnsi="Calibri"/>
                <w:w w:val="110"/>
                <w:sz w:val="8"/>
                <w:lang w:val="ru-RU"/>
              </w:rPr>
              <w:t>р</w:t>
            </w:r>
            <w:r w:rsidRPr="00526DC0">
              <w:rPr>
                <w:rFonts w:ascii="Calibri" w:hAnsi="Calibri"/>
                <w:w w:val="110"/>
                <w:sz w:val="8"/>
                <w:lang w:val="ru-RU"/>
              </w:rPr>
              <w:t xml:space="preserve">азования </w:t>
            </w:r>
            <w:r w:rsidRPr="00526DC0">
              <w:rPr>
                <w:rFonts w:ascii="Calibri" w:hAnsi="Calibri"/>
                <w:w w:val="105"/>
                <w:sz w:val="8"/>
                <w:lang w:val="ru-RU"/>
              </w:rPr>
              <w:t>Сонковский район Тверской области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46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15,5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244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40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34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26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45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9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43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62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3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6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Б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38"/>
              <w:jc w:val="right"/>
              <w:rPr>
                <w:b/>
                <w:sz w:val="8"/>
              </w:rPr>
            </w:pPr>
            <w:r>
              <w:rPr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35" w:line="290" w:lineRule="auto"/>
              <w:ind w:left="16"/>
              <w:rPr>
                <w:sz w:val="8"/>
                <w:lang w:val="ru-RU"/>
              </w:rPr>
            </w:pPr>
            <w:r w:rsidRPr="00526DC0">
              <w:rPr>
                <w:b/>
                <w:w w:val="105"/>
                <w:sz w:val="8"/>
                <w:lang w:val="ru-RU"/>
              </w:rPr>
              <w:t xml:space="preserve">Мероприятие 3.006 </w:t>
            </w:r>
            <w:r w:rsidRPr="00526DC0">
              <w:rPr>
                <w:w w:val="105"/>
                <w:sz w:val="8"/>
                <w:lang w:val="ru-RU"/>
              </w:rPr>
              <w:t xml:space="preserve">"Содержание </w:t>
            </w:r>
            <w:r w:rsidRPr="00526DC0">
              <w:rPr>
                <w:w w:val="110"/>
                <w:sz w:val="8"/>
                <w:lang w:val="ru-RU"/>
              </w:rPr>
              <w:t xml:space="preserve">имущества, находящегося в собственности муниципального </w:t>
            </w:r>
            <w:r w:rsidRPr="00526DC0">
              <w:rPr>
                <w:w w:val="105"/>
                <w:sz w:val="8"/>
                <w:lang w:val="ru-RU"/>
              </w:rPr>
              <w:t>образования Сонковский район</w:t>
            </w:r>
          </w:p>
          <w:p w:rsidR="00B70412" w:rsidRDefault="00B70412" w:rsidP="00707493">
            <w:pPr>
              <w:pStyle w:val="TableParagraph"/>
              <w:spacing w:line="92" w:lineRule="exact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Тверской области"</w:t>
            </w:r>
          </w:p>
        </w:tc>
        <w:tc>
          <w:tcPr>
            <w:tcW w:w="470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30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51" w:right="14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27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244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2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right="146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70412" w:rsidRDefault="00B70412" w:rsidP="00707493">
            <w:pPr>
              <w:pStyle w:val="TableParagraph"/>
              <w:spacing w:before="1"/>
              <w:ind w:left="167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2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right="40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right="40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right="42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right="40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right="4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right="36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right="28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9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47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right="4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6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6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6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9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6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5" w:lineRule="exact"/>
              <w:ind w:right="40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Default="00B70412" w:rsidP="0070749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line="84" w:lineRule="exact"/>
              <w:ind w:left="16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Обеспечивающ</w:t>
            </w:r>
            <w:r>
              <w:rPr>
                <w:b/>
                <w:w w:val="105"/>
                <w:sz w:val="8"/>
                <w:lang w:val="ru-RU"/>
              </w:rPr>
              <w:t>а</w:t>
            </w:r>
            <w:r>
              <w:rPr>
                <w:b/>
                <w:w w:val="105"/>
                <w:sz w:val="8"/>
              </w:rPr>
              <w:t>я  подпрограмма</w:t>
            </w:r>
          </w:p>
        </w:tc>
        <w:tc>
          <w:tcPr>
            <w:tcW w:w="470" w:type="dxa"/>
            <w:vAlign w:val="center"/>
          </w:tcPr>
          <w:p w:rsidR="00B70412" w:rsidRDefault="00B70412" w:rsidP="00707493">
            <w:pPr>
              <w:jc w:val="center"/>
            </w:pPr>
            <w:r w:rsidRPr="00475514"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spacing w:before="68"/>
              <w:ind w:left="54" w:right="3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166,7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spacing w:before="68"/>
              <w:ind w:left="150"/>
              <w:rPr>
                <w:sz w:val="8"/>
              </w:rPr>
            </w:pPr>
            <w:r>
              <w:rPr>
                <w:w w:val="110"/>
                <w:sz w:val="8"/>
              </w:rPr>
              <w:t>65,5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spacing w:before="68"/>
              <w:ind w:right="21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68"/>
              <w:ind w:left="56" w:right="4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spacing w:before="68"/>
              <w:ind w:right="11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spacing w:before="68"/>
              <w:ind w:left="150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46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18" w:line="300" w:lineRule="auto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 xml:space="preserve">1. Обеспечение деятельности </w:t>
            </w:r>
            <w:r w:rsidR="00C5320C" w:rsidRPr="00526DC0">
              <w:rPr>
                <w:b/>
                <w:w w:val="105"/>
                <w:sz w:val="8"/>
                <w:lang w:val="ru-RU"/>
              </w:rPr>
              <w:t>главного администратора</w:t>
            </w:r>
          </w:p>
          <w:p w:rsidR="00B70412" w:rsidRPr="00526DC0" w:rsidRDefault="00B70412" w:rsidP="00707493">
            <w:pPr>
              <w:pStyle w:val="TableParagraph"/>
              <w:ind w:left="16"/>
              <w:rPr>
                <w:b/>
                <w:sz w:val="8"/>
                <w:lang w:val="ru-RU"/>
              </w:rPr>
            </w:pPr>
            <w:r w:rsidRPr="00526DC0">
              <w:rPr>
                <w:b/>
                <w:w w:val="110"/>
                <w:sz w:val="8"/>
                <w:lang w:val="ru-RU"/>
              </w:rPr>
              <w:t>программы и администраторов</w:t>
            </w:r>
          </w:p>
          <w:p w:rsidR="00B70412" w:rsidRDefault="00B70412" w:rsidP="00707493">
            <w:pPr>
              <w:pStyle w:val="TableParagraph"/>
              <w:spacing w:before="22" w:line="76" w:lineRule="exact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программы</w:t>
            </w:r>
          </w:p>
        </w:tc>
        <w:tc>
          <w:tcPr>
            <w:tcW w:w="470" w:type="dxa"/>
            <w:vAlign w:val="center"/>
          </w:tcPr>
          <w:p w:rsidR="00B70412" w:rsidRDefault="00B70412" w:rsidP="00707493">
            <w:pPr>
              <w:jc w:val="center"/>
            </w:pPr>
            <w:r w:rsidRPr="00475514"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1"/>
              <w:ind w:left="54" w:right="3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166,7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1"/>
              <w:ind w:left="150"/>
              <w:rPr>
                <w:sz w:val="8"/>
              </w:rPr>
            </w:pPr>
            <w:r>
              <w:rPr>
                <w:w w:val="110"/>
                <w:sz w:val="8"/>
              </w:rPr>
              <w:t>65,5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1"/>
              <w:ind w:right="21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1"/>
              <w:ind w:left="56" w:right="4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1"/>
              <w:ind w:right="11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1"/>
              <w:ind w:left="150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56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6</w:t>
            </w: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right="40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6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right="40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47"/>
              <w:ind w:right="42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1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47"/>
              <w:ind w:right="40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right="4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3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right="36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right="28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5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9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1</w:t>
            </w: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2</w:t>
            </w: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47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9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right="4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2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6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6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5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6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9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6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1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9"/>
              <w:jc w:val="center"/>
              <w:rPr>
                <w:rFonts w:ascii="Calibri" w:hAnsi="Calibri"/>
                <w:b/>
                <w:sz w:val="8"/>
              </w:rPr>
            </w:pPr>
            <w:r>
              <w:rPr>
                <w:rFonts w:ascii="Calibri" w:hAnsi="Calibri"/>
                <w:b/>
                <w:w w:val="107"/>
                <w:sz w:val="8"/>
              </w:rPr>
              <w:t>С</w:t>
            </w: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left="17"/>
              <w:jc w:val="center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  <w:p w:rsidR="00B70412" w:rsidRDefault="00B70412" w:rsidP="00707493">
            <w:pPr>
              <w:pStyle w:val="TableParagraph"/>
              <w:spacing w:before="56"/>
              <w:ind w:right="40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7"/>
                <w:sz w:val="8"/>
              </w:rPr>
              <w:t>0</w:t>
            </w: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83" w:line="288" w:lineRule="auto"/>
              <w:ind w:left="16" w:right="6"/>
              <w:rPr>
                <w:sz w:val="8"/>
                <w:lang w:val="ru-RU"/>
              </w:rPr>
            </w:pPr>
            <w:r w:rsidRPr="00526DC0">
              <w:rPr>
                <w:w w:val="110"/>
                <w:sz w:val="8"/>
                <w:lang w:val="ru-RU"/>
              </w:rPr>
              <w:t xml:space="preserve">1.001 Расходы по содержанию </w:t>
            </w:r>
            <w:r w:rsidRPr="00526DC0">
              <w:rPr>
                <w:w w:val="105"/>
                <w:sz w:val="8"/>
                <w:lang w:val="ru-RU"/>
              </w:rPr>
              <w:t xml:space="preserve">аппарата комитета по управлению </w:t>
            </w:r>
            <w:r w:rsidRPr="00526DC0">
              <w:rPr>
                <w:w w:val="110"/>
                <w:sz w:val="8"/>
                <w:lang w:val="ru-RU"/>
              </w:rPr>
              <w:t xml:space="preserve">имуществом за счёт средств </w:t>
            </w:r>
            <w:r w:rsidRPr="00526DC0">
              <w:rPr>
                <w:w w:val="105"/>
                <w:sz w:val="8"/>
                <w:lang w:val="ru-RU"/>
              </w:rPr>
              <w:t>местного бюджета</w:t>
            </w:r>
          </w:p>
        </w:tc>
        <w:tc>
          <w:tcPr>
            <w:tcW w:w="470" w:type="dxa"/>
            <w:vAlign w:val="center"/>
          </w:tcPr>
          <w:p w:rsidR="00B70412" w:rsidRDefault="00B70412" w:rsidP="00707493">
            <w:pPr>
              <w:jc w:val="center"/>
            </w:pPr>
            <w:r w:rsidRPr="00475514">
              <w:rPr>
                <w:w w:val="110"/>
                <w:sz w:val="8"/>
              </w:rPr>
              <w:t>тыс. руб.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4" w:right="3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166,7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50"/>
              <w:rPr>
                <w:sz w:val="8"/>
              </w:rPr>
            </w:pPr>
            <w:r>
              <w:rPr>
                <w:w w:val="110"/>
                <w:sz w:val="8"/>
              </w:rPr>
              <w:t>65,5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56" w:right="4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right="11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B70412" w:rsidRDefault="00B70412" w:rsidP="00707493">
            <w:pPr>
              <w:pStyle w:val="TableParagraph"/>
              <w:ind w:left="150"/>
              <w:rPr>
                <w:sz w:val="8"/>
              </w:rPr>
            </w:pPr>
            <w:r>
              <w:rPr>
                <w:w w:val="110"/>
                <w:sz w:val="8"/>
              </w:rPr>
              <w:t>50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2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Default="00B70412" w:rsidP="00707493">
            <w:pPr>
              <w:pStyle w:val="TableParagraph"/>
              <w:spacing w:before="73"/>
              <w:ind w:left="16"/>
              <w:rPr>
                <w:sz w:val="8"/>
              </w:rPr>
            </w:pPr>
            <w:r>
              <w:rPr>
                <w:w w:val="105"/>
                <w:sz w:val="8"/>
              </w:rPr>
              <w:t>2. Административные мероприятия</w:t>
            </w:r>
          </w:p>
        </w:tc>
        <w:tc>
          <w:tcPr>
            <w:tcW w:w="470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62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56"/>
              <w:ind w:left="16"/>
              <w:rPr>
                <w:sz w:val="8"/>
                <w:lang w:val="ru-RU"/>
              </w:rPr>
            </w:pPr>
            <w:r w:rsidRPr="00526DC0">
              <w:rPr>
                <w:w w:val="105"/>
                <w:sz w:val="8"/>
                <w:lang w:val="ru-RU"/>
              </w:rPr>
              <w:t>Административное мероприятие 2.1</w:t>
            </w:r>
          </w:p>
          <w:p w:rsidR="00B70412" w:rsidRPr="00526DC0" w:rsidRDefault="00B70412" w:rsidP="00707493">
            <w:pPr>
              <w:pStyle w:val="TableParagraph"/>
              <w:spacing w:before="17" w:line="288" w:lineRule="auto"/>
              <w:ind w:left="16" w:right="13"/>
              <w:rPr>
                <w:sz w:val="8"/>
                <w:lang w:val="ru-RU"/>
              </w:rPr>
            </w:pPr>
            <w:r w:rsidRPr="00526DC0">
              <w:rPr>
                <w:w w:val="110"/>
                <w:sz w:val="8"/>
                <w:lang w:val="ru-RU"/>
              </w:rPr>
              <w:t xml:space="preserve">«Повышение квалификации сотрудников комитета по управлению имуществом </w:t>
            </w:r>
            <w:r w:rsidRPr="00526DC0">
              <w:rPr>
                <w:w w:val="105"/>
                <w:sz w:val="8"/>
                <w:lang w:val="ru-RU"/>
              </w:rPr>
              <w:t>администрации Сонковского района»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spacing w:before="1"/>
              <w:rPr>
                <w:rFonts w:ascii="Times New Roman"/>
                <w:sz w:val="14"/>
                <w:lang w:val="ru-RU"/>
              </w:rPr>
            </w:pPr>
          </w:p>
          <w:p w:rsidR="00B70412" w:rsidRDefault="00B70412" w:rsidP="00707493">
            <w:pPr>
              <w:pStyle w:val="TableParagraph"/>
              <w:ind w:left="30" w:right="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да/нет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54" w:right="3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58" w:right="1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56" w:right="3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70412" w:rsidRDefault="00B70412" w:rsidP="00707493">
            <w:pPr>
              <w:pStyle w:val="TableParagraph"/>
              <w:ind w:left="150"/>
              <w:rPr>
                <w:sz w:val="8"/>
              </w:rPr>
            </w:pPr>
            <w:r>
              <w:rPr>
                <w:w w:val="110"/>
                <w:sz w:val="8"/>
              </w:rPr>
              <w:t>да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70412" w:rsidTr="00707493">
        <w:trPr>
          <w:trHeight w:val="680"/>
        </w:trPr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</w:tcPr>
          <w:p w:rsidR="00B70412" w:rsidRPr="00526DC0" w:rsidRDefault="00B70412" w:rsidP="00707493">
            <w:pPr>
              <w:pStyle w:val="TableParagraph"/>
              <w:spacing w:before="15" w:line="110" w:lineRule="atLeast"/>
              <w:ind w:left="16" w:right="13"/>
              <w:rPr>
                <w:sz w:val="8"/>
                <w:lang w:val="ru-RU"/>
              </w:rPr>
            </w:pPr>
            <w:r w:rsidRPr="00526DC0">
              <w:rPr>
                <w:w w:val="110"/>
                <w:sz w:val="8"/>
                <w:lang w:val="ru-RU"/>
              </w:rPr>
              <w:t xml:space="preserve">Показатель 1 «Количество сотрудников комитета по управлению имуществом </w:t>
            </w:r>
            <w:r w:rsidRPr="00526DC0">
              <w:rPr>
                <w:w w:val="105"/>
                <w:sz w:val="8"/>
                <w:lang w:val="ru-RU"/>
              </w:rPr>
              <w:t xml:space="preserve">администрации Сонковского района, </w:t>
            </w:r>
            <w:r w:rsidRPr="00526DC0">
              <w:rPr>
                <w:w w:val="110"/>
                <w:sz w:val="8"/>
                <w:lang w:val="ru-RU"/>
              </w:rPr>
              <w:t>прошедших курсы повышения квалификации»</w:t>
            </w:r>
          </w:p>
        </w:tc>
        <w:tc>
          <w:tcPr>
            <w:tcW w:w="470" w:type="dxa"/>
          </w:tcPr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526DC0" w:rsidRDefault="00B70412" w:rsidP="00707493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  <w:p w:rsidR="00B70412" w:rsidRPr="00814143" w:rsidRDefault="00B70412" w:rsidP="00707493">
            <w:pPr>
              <w:pStyle w:val="TableParagraph"/>
              <w:spacing w:before="79"/>
              <w:ind w:left="30" w:right="26"/>
              <w:jc w:val="center"/>
              <w:rPr>
                <w:sz w:val="8"/>
                <w:lang w:val="ru-RU"/>
              </w:rPr>
            </w:pPr>
            <w:r>
              <w:rPr>
                <w:w w:val="110"/>
                <w:sz w:val="8"/>
              </w:rPr>
              <w:t>чел</w:t>
            </w:r>
            <w:r>
              <w:rPr>
                <w:w w:val="110"/>
                <w:sz w:val="8"/>
                <w:lang w:val="ru-RU"/>
              </w:rPr>
              <w:t>.</w:t>
            </w:r>
          </w:p>
        </w:tc>
        <w:tc>
          <w:tcPr>
            <w:tcW w:w="374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19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46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19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55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right="237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16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358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right="139"/>
              <w:jc w:val="right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9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rPr>
                <w:rFonts w:ascii="Times New Roman"/>
                <w:sz w:val="10"/>
              </w:rPr>
            </w:pPr>
          </w:p>
          <w:p w:rsidR="00B70412" w:rsidRDefault="00B70412" w:rsidP="00707493">
            <w:pPr>
              <w:pStyle w:val="TableParagraph"/>
              <w:spacing w:before="74"/>
              <w:ind w:left="174"/>
              <w:rPr>
                <w:sz w:val="8"/>
              </w:rPr>
            </w:pPr>
            <w:r>
              <w:rPr>
                <w:w w:val="107"/>
                <w:sz w:val="8"/>
              </w:rPr>
              <w:t>0</w:t>
            </w:r>
          </w:p>
        </w:tc>
        <w:tc>
          <w:tcPr>
            <w:tcW w:w="497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 w:rsidR="00B70412" w:rsidRDefault="00B70412" w:rsidP="007074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bookmarkEnd w:id="2"/>
    </w:tbl>
    <w:p w:rsidR="00B70412" w:rsidRDefault="00B70412" w:rsidP="00B70412"/>
    <w:p w:rsidR="001F1B06" w:rsidRDefault="001F1B06"/>
    <w:p w:rsidR="001F1B06" w:rsidRDefault="001F1B06"/>
    <w:sectPr w:rsidR="001F1B06" w:rsidSect="00DD44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45D"/>
    <w:multiLevelType w:val="hybridMultilevel"/>
    <w:tmpl w:val="49BE556C"/>
    <w:lvl w:ilvl="0" w:tplc="6862FA6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D448E"/>
    <w:rsid w:val="00031BF4"/>
    <w:rsid w:val="001F1B06"/>
    <w:rsid w:val="0020514A"/>
    <w:rsid w:val="00233AE2"/>
    <w:rsid w:val="002634D6"/>
    <w:rsid w:val="002F6085"/>
    <w:rsid w:val="00301083"/>
    <w:rsid w:val="003527A5"/>
    <w:rsid w:val="00450033"/>
    <w:rsid w:val="004707B3"/>
    <w:rsid w:val="004C2243"/>
    <w:rsid w:val="004F2234"/>
    <w:rsid w:val="004F47E2"/>
    <w:rsid w:val="00527B8E"/>
    <w:rsid w:val="006A041E"/>
    <w:rsid w:val="006A390D"/>
    <w:rsid w:val="006D2DFA"/>
    <w:rsid w:val="006E6441"/>
    <w:rsid w:val="00707493"/>
    <w:rsid w:val="007F4178"/>
    <w:rsid w:val="00860F3F"/>
    <w:rsid w:val="00991E95"/>
    <w:rsid w:val="00B015D1"/>
    <w:rsid w:val="00B242D3"/>
    <w:rsid w:val="00B70412"/>
    <w:rsid w:val="00BD4F67"/>
    <w:rsid w:val="00C5320C"/>
    <w:rsid w:val="00C734F2"/>
    <w:rsid w:val="00CF25C5"/>
    <w:rsid w:val="00D03C2D"/>
    <w:rsid w:val="00D11D76"/>
    <w:rsid w:val="00DD448E"/>
    <w:rsid w:val="00DE3956"/>
    <w:rsid w:val="00F2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4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48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DD4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0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70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70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table" w:styleId="a5">
    <w:name w:val="Table Grid"/>
    <w:basedOn w:val="a1"/>
    <w:uiPriority w:val="39"/>
    <w:rsid w:val="003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6</cp:revision>
  <cp:lastPrinted>2019-04-08T08:28:00Z</cp:lastPrinted>
  <dcterms:created xsi:type="dcterms:W3CDTF">2019-03-26T10:54:00Z</dcterms:created>
  <dcterms:modified xsi:type="dcterms:W3CDTF">2019-04-23T08:17:00Z</dcterms:modified>
</cp:coreProperties>
</file>